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2C1D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baseline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en-US" w:eastAsia="zh-CN"/>
        </w:rPr>
        <w:t>2026年青浦区少体校（实验中学教育集团御澜湾分校）招生答疑</w:t>
      </w:r>
    </w:p>
    <w:p w14:paraId="35DD8A29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0" w:firstLineChars="0"/>
        <w:jc w:val="both"/>
        <w:textAlignment w:val="baseline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Q1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: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招生要求有哪些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?</w:t>
      </w:r>
    </w:p>
    <w:p w14:paraId="40DBA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75" w:leftChars="150" w:right="0" w:hanging="360" w:hangingChars="15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1、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符合义务教育阶段初中报名条件，愿意在初中阶段继续参加体育项目业余训练、赛事活动的小学五年级应届毕业生。</w:t>
      </w:r>
    </w:p>
    <w:p w14:paraId="28BE8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75" w:leftChars="150" w:right="0" w:hanging="360" w:hangingChars="15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2、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品行端正，综合素质评价高、文化课成绩达到良好及以上者优先。</w:t>
      </w:r>
    </w:p>
    <w:p w14:paraId="25221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75" w:leftChars="150" w:right="0" w:hanging="360" w:hangingChars="15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3、身体素质好，无基础疾病，且具有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运动项目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专项基础和发展潜力的学生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，注册运动员优先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。</w:t>
      </w:r>
    </w:p>
    <w:p w14:paraId="4AE2775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0" w:firstLineChars="0"/>
        <w:jc w:val="both"/>
        <w:textAlignment w:val="baseline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</w:pPr>
    </w:p>
    <w:p w14:paraId="4D848CB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both"/>
        <w:textAlignment w:val="baseline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Q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: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 xml:space="preserve"> 随迁子女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可以报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名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吗?</w:t>
      </w:r>
    </w:p>
    <w:p w14:paraId="7021E100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360" w:firstLineChars="150"/>
        <w:jc w:val="both"/>
        <w:textAlignment w:val="baseline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可以。凡毕业时上海市居住证积分满120分，优先考虑。</w:t>
      </w:r>
    </w:p>
    <w:p w14:paraId="39745142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0" w:firstLineChars="0"/>
        <w:jc w:val="both"/>
        <w:textAlignment w:val="baseline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</w:pPr>
    </w:p>
    <w:p w14:paraId="7A98924E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0" w:firstLineChars="0"/>
        <w:jc w:val="both"/>
        <w:textAlignment w:val="baseline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Q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: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如何报名?</w:t>
      </w:r>
    </w:p>
    <w:p w14:paraId="1322AE15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675" w:leftChars="150" w:right="0" w:hanging="360" w:hangingChars="150"/>
        <w:jc w:val="both"/>
        <w:textAlignment w:val="baseline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1、由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各小学体育老师推荐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学生及家长自荐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或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由教练员到各小学选材招生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eastAsia="zh-CN"/>
        </w:rPr>
        <w:t>。</w:t>
      </w:r>
    </w:p>
    <w:p w14:paraId="15BC9A4F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681" w:leftChars="150" w:right="0" w:hanging="366" w:hangingChars="150"/>
        <w:jc w:val="both"/>
        <w:textAlignment w:val="baseline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pacing w:val="2"/>
          <w:sz w:val="24"/>
          <w:szCs w:val="24"/>
          <w:lang w:val="en-US" w:eastAsia="zh-CN"/>
        </w:rPr>
        <w:t>2、填写</w:t>
      </w:r>
      <w:r>
        <w:rPr>
          <w:rFonts w:hint="eastAsia" w:ascii="仿宋" w:hAnsi="仿宋" w:eastAsia="仿宋" w:cs="仿宋"/>
          <w:color w:val="auto"/>
          <w:spacing w:val="4"/>
          <w:sz w:val="24"/>
          <w:szCs w:val="24"/>
        </w:rPr>
        <w:t>《</w:t>
      </w:r>
      <w:r>
        <w:rPr>
          <w:rFonts w:hint="eastAsia" w:ascii="仿宋" w:hAnsi="仿宋" w:eastAsia="仿宋" w:cs="仿宋"/>
          <w:color w:val="auto"/>
          <w:spacing w:val="3"/>
          <w:sz w:val="24"/>
          <w:szCs w:val="24"/>
        </w:rPr>
        <w:t>招生报</w:t>
      </w:r>
      <w:r>
        <w:rPr>
          <w:rFonts w:hint="eastAsia" w:ascii="仿宋" w:hAnsi="仿宋" w:eastAsia="仿宋" w:cs="仿宋"/>
          <w:color w:val="auto"/>
          <w:spacing w:val="-2"/>
          <w:sz w:val="24"/>
          <w:szCs w:val="24"/>
        </w:rPr>
        <w:t>名表》</w:t>
      </w:r>
      <w:r>
        <w:rPr>
          <w:rFonts w:hint="eastAsia" w:ascii="仿宋" w:hAnsi="仿宋" w:eastAsia="仿宋" w:cs="仿宋"/>
          <w:color w:val="auto"/>
          <w:spacing w:val="-2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pacing w:val="-2"/>
          <w:sz w:val="24"/>
          <w:szCs w:val="24"/>
          <w:lang w:val="en-US" w:eastAsia="zh-CN"/>
        </w:rPr>
        <w:t>并准备好</w:t>
      </w:r>
      <w:r>
        <w:rPr>
          <w:rFonts w:hint="eastAsia" w:ascii="仿宋" w:hAnsi="仿宋" w:eastAsia="仿宋" w:cs="仿宋"/>
          <w:b/>
          <w:bCs/>
          <w:color w:val="auto"/>
          <w:spacing w:val="2"/>
          <w:sz w:val="24"/>
          <w:szCs w:val="24"/>
          <w:lang w:val="en-US" w:eastAsia="zh-CN"/>
        </w:rPr>
        <w:t>电子学籍卡打印件、</w:t>
      </w:r>
      <w:r>
        <w:rPr>
          <w:rFonts w:hint="eastAsia" w:ascii="仿宋" w:hAnsi="仿宋" w:eastAsia="仿宋" w:cs="仿宋"/>
          <w:color w:val="auto"/>
          <w:spacing w:val="2"/>
          <w:sz w:val="24"/>
          <w:szCs w:val="24"/>
          <w:lang w:val="en-US" w:eastAsia="zh-CN"/>
        </w:rPr>
        <w:t>学生本人</w:t>
      </w:r>
      <w:r>
        <w:rPr>
          <w:rFonts w:hint="eastAsia" w:ascii="仿宋" w:hAnsi="仿宋" w:eastAsia="仿宋" w:cs="仿宋"/>
          <w:color w:val="auto"/>
          <w:spacing w:val="2"/>
          <w:sz w:val="24"/>
          <w:szCs w:val="24"/>
        </w:rPr>
        <w:t>身份证、电子学生证</w:t>
      </w:r>
      <w:r>
        <w:rPr>
          <w:rFonts w:hint="eastAsia" w:ascii="仿宋" w:hAnsi="仿宋" w:eastAsia="仿宋" w:cs="仿宋"/>
          <w:color w:val="auto"/>
          <w:spacing w:val="2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pacing w:val="2"/>
          <w:sz w:val="24"/>
          <w:szCs w:val="24"/>
        </w:rPr>
        <w:t>比赛成绩</w:t>
      </w:r>
      <w:r>
        <w:rPr>
          <w:rFonts w:hint="eastAsia" w:ascii="仿宋" w:hAnsi="仿宋" w:eastAsia="仿宋" w:cs="仿宋"/>
          <w:color w:val="auto"/>
          <w:spacing w:val="2"/>
          <w:sz w:val="24"/>
          <w:szCs w:val="24"/>
          <w:lang w:val="en-US" w:eastAsia="zh-CN"/>
        </w:rPr>
        <w:t>佐证</w:t>
      </w:r>
      <w:r>
        <w:rPr>
          <w:rFonts w:hint="eastAsia" w:ascii="仿宋" w:hAnsi="仿宋" w:eastAsia="仿宋" w:cs="仿宋"/>
          <w:color w:val="auto"/>
          <w:spacing w:val="-1"/>
          <w:sz w:val="24"/>
          <w:szCs w:val="24"/>
        </w:rPr>
        <w:t>等</w:t>
      </w:r>
      <w:r>
        <w:rPr>
          <w:rFonts w:hint="eastAsia" w:ascii="仿宋" w:hAnsi="仿宋" w:eastAsia="仿宋" w:cs="仿宋"/>
          <w:color w:val="auto"/>
          <w:spacing w:val="-1"/>
          <w:sz w:val="24"/>
          <w:szCs w:val="24"/>
          <w:lang w:val="en-US" w:eastAsia="zh-CN"/>
        </w:rPr>
        <w:t>相关</w:t>
      </w:r>
      <w:r>
        <w:rPr>
          <w:rFonts w:hint="eastAsia" w:ascii="仿宋" w:hAnsi="仿宋" w:eastAsia="仿宋" w:cs="仿宋"/>
          <w:color w:val="auto"/>
          <w:spacing w:val="2"/>
          <w:sz w:val="24"/>
          <w:szCs w:val="24"/>
        </w:rPr>
        <w:t>材料</w:t>
      </w:r>
      <w:r>
        <w:rPr>
          <w:rFonts w:hint="eastAsia" w:ascii="仿宋" w:hAnsi="仿宋" w:eastAsia="仿宋" w:cs="仿宋"/>
          <w:color w:val="auto"/>
          <w:spacing w:val="2"/>
          <w:sz w:val="24"/>
          <w:szCs w:val="24"/>
          <w:lang w:val="en-US" w:eastAsia="zh-CN"/>
        </w:rPr>
        <w:t>的</w:t>
      </w:r>
      <w:r>
        <w:rPr>
          <w:rFonts w:hint="eastAsia" w:ascii="仿宋" w:hAnsi="仿宋" w:eastAsia="仿宋" w:cs="仿宋"/>
          <w:color w:val="auto"/>
          <w:spacing w:val="-1"/>
          <w:sz w:val="24"/>
          <w:szCs w:val="24"/>
        </w:rPr>
        <w:t>复印件</w:t>
      </w:r>
      <w:r>
        <w:rPr>
          <w:rFonts w:hint="eastAsia" w:ascii="仿宋" w:hAnsi="仿宋" w:eastAsia="仿宋" w:cs="仿宋"/>
          <w:color w:val="auto"/>
          <w:spacing w:val="-2"/>
          <w:sz w:val="24"/>
          <w:szCs w:val="24"/>
        </w:rPr>
        <w:t>。</w:t>
      </w:r>
    </w:p>
    <w:p w14:paraId="136E651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696" w:leftChars="150" w:right="0" w:hanging="381" w:hangingChars="150"/>
        <w:jc w:val="both"/>
        <w:textAlignment w:val="baseline"/>
        <w:rPr>
          <w:rFonts w:hint="eastAsia" w:ascii="仿宋" w:hAnsi="仿宋" w:eastAsia="仿宋" w:cs="仿宋"/>
          <w:color w:val="auto"/>
          <w:spacing w:val="-1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pacing w:val="7"/>
          <w:sz w:val="24"/>
          <w:szCs w:val="24"/>
          <w:lang w:val="en-US" w:eastAsia="zh-CN"/>
        </w:rPr>
        <w:t>3、</w:t>
      </w:r>
      <w:r>
        <w:rPr>
          <w:rFonts w:hint="eastAsia" w:ascii="仿宋" w:hAnsi="仿宋" w:eastAsia="仿宋" w:cs="仿宋"/>
          <w:color w:val="auto"/>
          <w:spacing w:val="7"/>
          <w:sz w:val="24"/>
          <w:szCs w:val="24"/>
        </w:rPr>
        <w:t>《报名表》</w:t>
      </w:r>
      <w:r>
        <w:rPr>
          <w:rFonts w:hint="eastAsia" w:ascii="仿宋" w:hAnsi="仿宋" w:eastAsia="仿宋" w:cs="仿宋"/>
          <w:color w:val="auto"/>
          <w:spacing w:val="7"/>
          <w:sz w:val="24"/>
          <w:szCs w:val="24"/>
          <w:lang w:val="en-US" w:eastAsia="zh-CN"/>
        </w:rPr>
        <w:t>需现就读学校</w:t>
      </w:r>
      <w:r>
        <w:rPr>
          <w:rFonts w:hint="eastAsia" w:ascii="仿宋" w:hAnsi="仿宋" w:eastAsia="仿宋" w:cs="仿宋"/>
          <w:color w:val="auto"/>
          <w:spacing w:val="6"/>
          <w:sz w:val="24"/>
          <w:szCs w:val="24"/>
        </w:rPr>
        <w:t>校</w:t>
      </w:r>
      <w:r>
        <w:rPr>
          <w:rFonts w:hint="eastAsia" w:ascii="仿宋" w:hAnsi="仿宋" w:eastAsia="仿宋" w:cs="仿宋"/>
          <w:color w:val="auto"/>
          <w:spacing w:val="2"/>
          <w:sz w:val="24"/>
          <w:szCs w:val="24"/>
        </w:rPr>
        <w:t>长签名并盖章</w:t>
      </w:r>
      <w:r>
        <w:rPr>
          <w:rFonts w:hint="eastAsia" w:ascii="仿宋" w:hAnsi="仿宋" w:eastAsia="仿宋" w:cs="仿宋"/>
          <w:color w:val="auto"/>
          <w:spacing w:val="2"/>
          <w:sz w:val="24"/>
          <w:szCs w:val="24"/>
          <w:lang w:val="en-US" w:eastAsia="zh-CN"/>
        </w:rPr>
        <w:t>后，与其他报名材料一起，与4月8日16：30前，由现</w:t>
      </w:r>
      <w:r>
        <w:rPr>
          <w:rFonts w:hint="eastAsia" w:ascii="仿宋" w:hAnsi="仿宋" w:eastAsia="仿宋" w:cs="仿宋"/>
          <w:color w:val="auto"/>
          <w:spacing w:val="7"/>
          <w:sz w:val="24"/>
          <w:szCs w:val="24"/>
          <w:lang w:val="en-US" w:eastAsia="zh-CN"/>
        </w:rPr>
        <w:t>就读学校统一送交</w:t>
      </w:r>
      <w:r>
        <w:rPr>
          <w:rFonts w:hint="eastAsia" w:ascii="仿宋" w:hAnsi="仿宋" w:eastAsia="仿宋" w:cs="仿宋"/>
          <w:color w:val="auto"/>
          <w:spacing w:val="-1"/>
          <w:sz w:val="24"/>
          <w:szCs w:val="24"/>
        </w:rPr>
        <w:t>至青浦区少体校（海盈路 5055 号）门卫室。</w:t>
      </w:r>
    </w:p>
    <w:p w14:paraId="45DE6E6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both"/>
        <w:textAlignment w:val="baseline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</w:pPr>
    </w:p>
    <w:p w14:paraId="608C4AF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both"/>
        <w:textAlignment w:val="baseline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Q4：如何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录取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eastAsia="zh-CN"/>
        </w:rPr>
        <w:t>？</w:t>
      </w:r>
    </w:p>
    <w:p w14:paraId="2FF15D8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675" w:leftChars="150" w:right="0" w:rightChars="0" w:hanging="360" w:hangingChars="150"/>
        <w:jc w:val="both"/>
        <w:textAlignment w:val="baseline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1、学校组织全体报名学生参加统一的选材测试，择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优录取。</w:t>
      </w:r>
    </w:p>
    <w:p w14:paraId="6DA4EC8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675" w:leftChars="150" w:right="0" w:rightChars="0" w:hanging="360" w:hangingChars="150"/>
        <w:jc w:val="both"/>
        <w:textAlignment w:val="baseline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2、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由招生工作领导小组确认最终录取名单，经公示后统一发放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eastAsia="zh-CN"/>
        </w:rPr>
        <w:t>《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录取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通知单》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，并办理相关入学手续。</w:t>
      </w:r>
    </w:p>
    <w:p w14:paraId="727EC85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both"/>
        <w:textAlignment w:val="baseline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</w:pPr>
    </w:p>
    <w:p w14:paraId="40B932CD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0" w:firstLineChars="0"/>
        <w:jc w:val="both"/>
        <w:textAlignment w:val="baseline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Q5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: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 xml:space="preserve"> 怎样收取费用？</w:t>
      </w:r>
    </w:p>
    <w:p w14:paraId="1AFBA942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675" w:leftChars="150" w:right="0" w:rightChars="0" w:hanging="360" w:hangingChars="150"/>
        <w:jc w:val="both"/>
        <w:textAlignment w:val="baseline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与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其他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九年义务制教育学校收费标准一致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。</w:t>
      </w:r>
    </w:p>
    <w:p w14:paraId="1A51F53D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675" w:leftChars="150" w:right="0" w:rightChars="0" w:hanging="360" w:hangingChars="150"/>
        <w:jc w:val="both"/>
        <w:textAlignment w:val="baseline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就读期间，可享受体校学生待遇，如餐费全免、比赛奖金、“体校之星”奖学金、学习优秀(进步)表彰奖励、优秀学生研学活动等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eastAsia="zh-CN"/>
        </w:rPr>
        <w:t>。</w:t>
      </w:r>
    </w:p>
    <w:p w14:paraId="498D0028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0" w:firstLineChars="0"/>
        <w:jc w:val="both"/>
        <w:textAlignment w:val="baseline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</w:pPr>
    </w:p>
    <w:p w14:paraId="46D94236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0" w:firstLineChars="0"/>
        <w:jc w:val="both"/>
        <w:textAlignment w:val="baseline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Q6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: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学生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的文化学习如何安排？</w:t>
      </w:r>
    </w:p>
    <w:p w14:paraId="509D9581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315" w:leftChars="150" w:right="0" w:firstLine="360" w:firstLineChars="150"/>
        <w:jc w:val="both"/>
        <w:textAlignment w:val="baseline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除减少体育课外，其他课程安排与九年义务教育学校一致，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 xml:space="preserve">文化教育由实验中学老师担任，实施统一的课程体系、质量监管机制等，让学生享受优质文化教育资源，保障文化学习质量。 </w:t>
      </w:r>
    </w:p>
    <w:p w14:paraId="2A305C1D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0" w:firstLineChars="0"/>
        <w:jc w:val="both"/>
        <w:textAlignment w:val="baseline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</w:pPr>
    </w:p>
    <w:p w14:paraId="25A5799D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0" w:firstLineChars="0"/>
        <w:jc w:val="both"/>
        <w:textAlignment w:val="baseline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Q7: 学生的日常体育训练如何安排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?</w:t>
      </w:r>
    </w:p>
    <w:p w14:paraId="252F8E26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ind w:left="675" w:leftChars="150" w:hanging="360" w:hangingChars="15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1、周一到周五下午15:30--17:30（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 w:bidi="ar"/>
        </w:rPr>
        <w:t>部分运动队会根据训练计划酌情调整）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以及周六上午进行日常训练。</w:t>
      </w:r>
    </w:p>
    <w:p w14:paraId="3F945DF4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675" w:leftChars="150" w:right="0" w:hanging="360" w:hangingChars="150"/>
        <w:jc w:val="both"/>
        <w:textAlignment w:val="baseline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2、假期及国定节假日，各运动队按需开展阶段性集训。</w:t>
      </w:r>
    </w:p>
    <w:p w14:paraId="644EC23E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0" w:firstLineChars="0"/>
        <w:jc w:val="both"/>
        <w:textAlignment w:val="baseline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</w:pPr>
    </w:p>
    <w:p w14:paraId="31C5CDA4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0" w:firstLineChars="0"/>
        <w:jc w:val="both"/>
        <w:textAlignment w:val="baseline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Q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8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: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 xml:space="preserve"> 学生发展愿景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如何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?</w:t>
      </w:r>
    </w:p>
    <w:p w14:paraId="7C3931A7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315" w:leftChars="150" w:right="0" w:firstLine="0" w:firstLineChars="0"/>
        <w:jc w:val="both"/>
        <w:textAlignment w:val="baseline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与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九年义务教育学校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学生一样参加中考，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享受当下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“名额分配”等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中招政策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。</w:t>
      </w:r>
    </w:p>
    <w:p w14:paraId="5C5C4564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315" w:leftChars="150" w:right="0" w:firstLine="0" w:firstLineChars="0"/>
        <w:jc w:val="both"/>
        <w:textAlignment w:val="baseline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参加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市区级“体育一条龙”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特招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。</w:t>
      </w:r>
    </w:p>
    <w:p w14:paraId="0973A944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315" w:leftChars="150" w:right="0" w:firstLine="0" w:firstLineChars="0"/>
        <w:jc w:val="both"/>
        <w:textAlignment w:val="baseline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输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送到二线队，乃至于进入更高一级的运动队，走体育专业发展道路。</w:t>
      </w:r>
    </w:p>
    <w:p w14:paraId="743ACBC3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0" w:firstLineChars="0"/>
        <w:jc w:val="both"/>
        <w:textAlignment w:val="baseline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  <w:vertAlign w:val="baseline"/>
        </w:rPr>
      </w:pPr>
    </w:p>
    <w:sectPr>
      <w:pgSz w:w="11906" w:h="16838"/>
      <w:pgMar w:top="1213" w:right="1519" w:bottom="127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2E3D95"/>
    <w:multiLevelType w:val="singleLevel"/>
    <w:tmpl w:val="762E3D9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C3B6A40"/>
    <w:multiLevelType w:val="singleLevel"/>
    <w:tmpl w:val="7C3B6A4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9D6F17"/>
    <w:rsid w:val="06BB2083"/>
    <w:rsid w:val="07434552"/>
    <w:rsid w:val="08D77BB2"/>
    <w:rsid w:val="0D003464"/>
    <w:rsid w:val="12C52A8F"/>
    <w:rsid w:val="17B41307"/>
    <w:rsid w:val="194D74B2"/>
    <w:rsid w:val="1C565AD9"/>
    <w:rsid w:val="23E5191D"/>
    <w:rsid w:val="28D7527F"/>
    <w:rsid w:val="2B8D32D2"/>
    <w:rsid w:val="2E47276C"/>
    <w:rsid w:val="3BAE598D"/>
    <w:rsid w:val="42903DE8"/>
    <w:rsid w:val="4CD4421B"/>
    <w:rsid w:val="512F31FB"/>
    <w:rsid w:val="51F01BE6"/>
    <w:rsid w:val="544B00C2"/>
    <w:rsid w:val="5C102D7F"/>
    <w:rsid w:val="5EFD415C"/>
    <w:rsid w:val="613D220F"/>
    <w:rsid w:val="639D6F17"/>
    <w:rsid w:val="66D63C10"/>
    <w:rsid w:val="720162BB"/>
    <w:rsid w:val="76E934EC"/>
    <w:rsid w:val="7EB8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Table Text"/>
    <w:basedOn w:val="1"/>
    <w:semiHidden/>
    <w:qFormat/>
    <w:uiPriority w:val="0"/>
    <w:rPr>
      <w:rFonts w:ascii="微软雅黑" w:hAnsi="微软雅黑" w:eastAsia="微软雅黑" w:cs="微软雅黑"/>
      <w:sz w:val="15"/>
      <w:szCs w:val="15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794</Words>
  <Characters>830</Characters>
  <Lines>0</Lines>
  <Paragraphs>0</Paragraphs>
  <TotalTime>6</TotalTime>
  <ScaleCrop>false</ScaleCrop>
  <LinksUpToDate>false</LinksUpToDate>
  <CharactersWithSpaces>840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2025-03-12T03:06:00Z</dcterms:created>
  <dc:creator>风轻云淡</dc:creator>
  <cp:lastModifiedBy>风轻云淡</cp:lastModifiedBy>
  <cp:lastPrinted>2025-03-12T08:11:00Z</cp:lastPrinted>
  <dcterms:modified xsi:type="dcterms:W3CDTF">2026-03-24T03:09:52Z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CB5A65ACE6EB49A1867F3478B0F2D1ED_13</vt:lpwstr>
  </property>
  <property fmtid="{D5CDD505-2E9C-101B-9397-08002B2CF9AE}" pid="4" name="KSOTemplateDocerSaveRecord">
    <vt:lpwstr>eyJoZGlkIjoiMzRlMDRiOTEwODQ1NWNjMTliOWRlYTM0NzJmYjVhNmMiLCJ1c2VySWQiOiI2NTMxNjE3ODgifQ==</vt:lpwstr>
  </property>
</Properties>
</file>