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194FCF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1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Pr="00390CFD" w:rsidRDefault="00F36E54" w:rsidP="00F36E54">
      <w:pPr>
        <w:rPr>
          <w:rFonts w:ascii="方正小标宋简体" w:eastAsia="方正小标宋简体" w:hAnsi="仿宋" w:cs="仿宋"/>
          <w:b/>
          <w:color w:val="000000"/>
          <w:kern w:val="0"/>
          <w:sz w:val="36"/>
          <w:szCs w:val="36"/>
          <w:lang w:val="en-GB"/>
        </w:rPr>
      </w:pPr>
      <w:r>
        <w:rPr>
          <w:rFonts w:ascii="方正小标宋简体" w:eastAsia="方正小标宋简体" w:hAnsi="仿宋" w:cs="仿宋"/>
          <w:b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C60E259" wp14:editId="2BD87867">
            <wp:simplePos x="0" y="0"/>
            <wp:positionH relativeFrom="column">
              <wp:posOffset>3086100</wp:posOffset>
            </wp:positionH>
            <wp:positionV relativeFrom="paragraph">
              <wp:posOffset>2540</wp:posOffset>
            </wp:positionV>
            <wp:extent cx="2552700" cy="1771297"/>
            <wp:effectExtent l="0" t="0" r="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771" cy="177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方正小标宋简体" w:eastAsia="方正小标宋简体" w:hAnsi="仿宋" w:cs="仿宋"/>
          <w:b/>
          <w:noProof/>
          <w:color w:val="000000"/>
          <w:kern w:val="0"/>
          <w:sz w:val="36"/>
          <w:szCs w:val="36"/>
        </w:rPr>
        <w:drawing>
          <wp:inline distT="0" distB="0" distL="0" distR="0" wp14:anchorId="60A08ABF" wp14:editId="09F7A425">
            <wp:extent cx="2668315" cy="1739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102" cy="174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117" w:rsidRPr="00390CFD">
        <w:rPr>
          <w:rFonts w:ascii="宋体" w:eastAsia="宋体" w:hAnsi="宋体"/>
          <w:b/>
          <w:sz w:val="28"/>
          <w:szCs w:val="44"/>
        </w:rPr>
        <w:t xml:space="preserve">  </w:t>
      </w:r>
      <w:r w:rsidR="00226117" w:rsidRPr="00390CFD">
        <w:rPr>
          <w:rFonts w:ascii="宋体" w:eastAsia="宋体" w:hAnsi="宋体"/>
          <w:b/>
          <w:sz w:val="36"/>
          <w:szCs w:val="44"/>
        </w:rPr>
        <w:t xml:space="preserve">        </w:t>
      </w:r>
      <w:r w:rsidR="00226117" w:rsidRPr="00390CFD">
        <w:rPr>
          <w:rFonts w:ascii="方正小标宋简体" w:eastAsia="方正小标宋简体" w:hAnsi="仿宋" w:cs="仿宋"/>
          <w:b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b/>
          <w:color w:val="000000"/>
          <w:kern w:val="0"/>
          <w:sz w:val="36"/>
          <w:szCs w:val="36"/>
          <w:lang w:val="en-GB"/>
        </w:rPr>
        <w:t xml:space="preserve">       </w:t>
      </w: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226117" w:rsidRPr="00226117" w:rsidRDefault="00BC73E2">
      <w:r>
        <w:rPr>
          <w:noProof/>
        </w:rPr>
        <w:drawing>
          <wp:anchor distT="0" distB="0" distL="114300" distR="114300" simplePos="0" relativeHeight="251659264" behindDoc="0" locked="0" layoutInCell="1" allowOverlap="1" wp14:anchorId="2F7786D8" wp14:editId="177CC7D1">
            <wp:simplePos x="0" y="0"/>
            <wp:positionH relativeFrom="column">
              <wp:posOffset>3035294</wp:posOffset>
            </wp:positionH>
            <wp:positionV relativeFrom="paragraph">
              <wp:posOffset>29210</wp:posOffset>
            </wp:positionV>
            <wp:extent cx="2672468" cy="1670050"/>
            <wp:effectExtent l="0" t="0" r="0" b="63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32" cy="1669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E54">
        <w:rPr>
          <w:noProof/>
        </w:rPr>
        <w:drawing>
          <wp:inline distT="0" distB="0" distL="0" distR="0" wp14:anchorId="45A985D4" wp14:editId="137FF8C6">
            <wp:extent cx="2578100" cy="171925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964" cy="17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E54">
        <w:rPr>
          <w:rFonts w:hint="eastAsia"/>
        </w:rPr>
        <w:t xml:space="preserve">           </w:t>
      </w:r>
      <w:bookmarkStart w:id="0" w:name="_GoBack"/>
      <w:bookmarkEnd w:id="0"/>
    </w:p>
    <w:p w:rsidR="00226117" w:rsidRPr="00BC73E2" w:rsidRDefault="00226117" w:rsidP="00BC73E2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226117" w:rsidRDefault="00BC73E2" w:rsidP="00BC73E2">
      <w:pPr>
        <w:ind w:firstLineChars="600" w:firstLine="1920"/>
      </w:pPr>
      <w:r>
        <w:rPr>
          <w:noProof/>
        </w:rPr>
        <w:drawing>
          <wp:inline distT="0" distB="0" distL="0" distR="0">
            <wp:extent cx="3058753" cy="190500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528" cy="190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94FCF"/>
    <w:rsid w:val="00226117"/>
    <w:rsid w:val="00831C10"/>
    <w:rsid w:val="00BC73E2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118</Characters>
  <Application>Microsoft Office Word</Application>
  <DocSecurity>0</DocSecurity>
  <Lines>1</Lines>
  <Paragraphs>1</Paragraphs>
  <ScaleCrop>false</ScaleCrop>
  <Company>www.window7.com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4</cp:revision>
  <dcterms:created xsi:type="dcterms:W3CDTF">2026-01-22T01:54:00Z</dcterms:created>
  <dcterms:modified xsi:type="dcterms:W3CDTF">2026-03-08T23:03:00Z</dcterms:modified>
</cp:coreProperties>
</file>