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89391C">
        <w:rPr>
          <w:rFonts w:eastAsia="楷体_GB2312" w:hint="eastAsia"/>
          <w:b/>
          <w:bCs/>
          <w:sz w:val="24"/>
        </w:rPr>
        <w:t>2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F57AC6">
        <w:rPr>
          <w:rFonts w:eastAsia="楷体_GB2312" w:hint="eastAsia"/>
          <w:b/>
          <w:bCs/>
          <w:sz w:val="24"/>
        </w:rPr>
        <w:t>9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DC20AE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57AC6">
        <w:rPr>
          <w:rFonts w:ascii="楷体_GB2312" w:eastAsia="楷体_GB2312" w:hAnsi="华文仿宋" w:hint="eastAsia"/>
          <w:b/>
          <w:szCs w:val="21"/>
        </w:rPr>
        <w:t>10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DC20AE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57AC6">
        <w:rPr>
          <w:rFonts w:ascii="楷体_GB2312" w:eastAsia="楷体_GB2312" w:hAnsi="华文仿宋" w:hint="eastAsia"/>
          <w:b/>
          <w:szCs w:val="21"/>
        </w:rPr>
        <w:t>14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295"/>
        <w:gridCol w:w="1338"/>
        <w:gridCol w:w="1134"/>
      </w:tblGrid>
      <w:tr w:rsidR="0068382B" w:rsidRPr="008C74BD" w:rsidTr="00C23938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814F0B" w:rsidRPr="00D74266" w:rsidTr="0005211A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F0B" w:rsidRPr="00DC5123" w:rsidRDefault="00814F0B" w:rsidP="00F57A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DC5123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14F0B" w:rsidRDefault="00814F0B" w:rsidP="000371E1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14F0B" w:rsidRPr="00FD79DC" w:rsidRDefault="00814F0B" w:rsidP="000371E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FD79DC">
              <w:rPr>
                <w:rFonts w:cs="Times New Roman" w:hint="eastAsia"/>
                <w:kern w:val="2"/>
                <w:sz w:val="21"/>
                <w:szCs w:val="21"/>
              </w:rPr>
              <w:t>主  题：《学习的意义》</w:t>
            </w:r>
          </w:p>
          <w:p w:rsidR="00814F0B" w:rsidRPr="00FD79DC" w:rsidRDefault="00814F0B" w:rsidP="000371E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FD79DC">
              <w:rPr>
                <w:rFonts w:cs="Times New Roman" w:hint="eastAsia"/>
                <w:kern w:val="2"/>
                <w:sz w:val="21"/>
                <w:szCs w:val="21"/>
              </w:rPr>
              <w:t>主  讲：金惠红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14F0B" w:rsidRPr="00FD79DC" w:rsidRDefault="00814F0B" w:rsidP="000371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D79DC">
              <w:rPr>
                <w:rFonts w:ascii="宋体" w:hAnsi="宋体" w:hint="eastAsia"/>
                <w:szCs w:val="21"/>
              </w:rPr>
              <w:t>风雨操场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14F0B" w:rsidRPr="00FD79DC" w:rsidRDefault="00814F0B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D79DC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814F0B" w:rsidRPr="00D74266" w:rsidTr="00C23938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F0B" w:rsidRDefault="00814F0B" w:rsidP="00F57AC6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14F0B" w:rsidRDefault="00814F0B" w:rsidP="00C23938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</w:t>
            </w:r>
          </w:p>
        </w:tc>
        <w:tc>
          <w:tcPr>
            <w:tcW w:w="529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14F0B" w:rsidRPr="00FD79DC" w:rsidRDefault="00814F0B" w:rsidP="000371E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FD79DC">
              <w:rPr>
                <w:rFonts w:cs="Times New Roman" w:hint="eastAsia"/>
                <w:kern w:val="2"/>
                <w:sz w:val="21"/>
                <w:szCs w:val="21"/>
              </w:rPr>
              <w:t>小升初互动展示活动商讨会</w:t>
            </w:r>
          </w:p>
          <w:p w:rsidR="00814F0B" w:rsidRPr="00FD79DC" w:rsidRDefault="00814F0B" w:rsidP="000371E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FD79DC">
              <w:rPr>
                <w:rFonts w:cs="Times New Roman" w:hint="eastAsia"/>
                <w:kern w:val="2"/>
                <w:sz w:val="21"/>
                <w:szCs w:val="21"/>
              </w:rPr>
              <w:t>参加人员：洛  红、崔云峰、白  雪、张胡荻</w:t>
            </w:r>
          </w:p>
          <w:p w:rsidR="00814F0B" w:rsidRPr="00FD79DC" w:rsidRDefault="00814F0B" w:rsidP="000371E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Chars="500" w:left="1050"/>
              <w:rPr>
                <w:rFonts w:cs="Times New Roman"/>
                <w:kern w:val="2"/>
                <w:sz w:val="21"/>
                <w:szCs w:val="21"/>
              </w:rPr>
            </w:pPr>
            <w:r w:rsidRPr="00FD79DC">
              <w:rPr>
                <w:rFonts w:cs="Times New Roman" w:hint="eastAsia"/>
                <w:kern w:val="2"/>
                <w:sz w:val="21"/>
                <w:szCs w:val="21"/>
              </w:rPr>
              <w:t>张明明、蔡  楠、刘薇薇、金天一</w:t>
            </w:r>
            <w:r w:rsidRPr="00FD79DC">
              <w:rPr>
                <w:rFonts w:cs="Times New Roman" w:hint="eastAsia"/>
                <w:kern w:val="2"/>
                <w:sz w:val="21"/>
                <w:szCs w:val="21"/>
              </w:rPr>
              <w:br/>
              <w:t>王  珏、凌永福</w:t>
            </w:r>
          </w:p>
        </w:tc>
        <w:tc>
          <w:tcPr>
            <w:tcW w:w="1338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14F0B" w:rsidRPr="00FD79DC" w:rsidRDefault="00814F0B" w:rsidP="000371E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D79DC">
              <w:rPr>
                <w:rFonts w:ascii="宋体" w:hAnsi="宋体" w:hint="eastAsia"/>
                <w:szCs w:val="21"/>
              </w:rPr>
              <w:t>行政楼三楼会议室</w:t>
            </w: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14F0B" w:rsidRPr="00FD79DC" w:rsidRDefault="00814F0B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D79DC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814F0B" w:rsidRPr="00D74266" w:rsidTr="0005211A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0B" w:rsidRPr="00DC5123" w:rsidRDefault="00814F0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0B" w:rsidRDefault="00814F0B" w:rsidP="0005211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 w:rsidR="008D131B"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5295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0B" w:rsidRDefault="00814F0B" w:rsidP="00B11AC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全体图书管理员会议</w:t>
            </w:r>
          </w:p>
          <w:p w:rsidR="00814F0B" w:rsidRPr="001D0B77" w:rsidRDefault="00814F0B" w:rsidP="00B11AC7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请各班图书管理员提前检查图书借阅证未归还人数</w:t>
            </w:r>
          </w:p>
        </w:tc>
        <w:tc>
          <w:tcPr>
            <w:tcW w:w="1338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682" w:rsidRPr="00FD79DC" w:rsidRDefault="008D131B" w:rsidP="001D0B77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FD79DC">
              <w:rPr>
                <w:rFonts w:ascii="宋体" w:hAnsi="宋体"/>
                <w:szCs w:val="21"/>
              </w:rPr>
              <w:t>图书馆</w:t>
            </w:r>
          </w:p>
          <w:p w:rsidR="00814F0B" w:rsidRPr="001D0B77" w:rsidRDefault="008D131B" w:rsidP="001D0B7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D79DC">
              <w:rPr>
                <w:rFonts w:ascii="宋体" w:hAnsi="宋体"/>
                <w:szCs w:val="21"/>
              </w:rPr>
              <w:t>办公室</w:t>
            </w:r>
          </w:p>
        </w:tc>
        <w:tc>
          <w:tcPr>
            <w:tcW w:w="1134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F0B" w:rsidRPr="001D0B77" w:rsidRDefault="008D131B" w:rsidP="00B11A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图书馆</w:t>
            </w:r>
          </w:p>
        </w:tc>
      </w:tr>
      <w:tr w:rsidR="00814F0B" w:rsidRPr="00D74266" w:rsidTr="0005211A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F0B" w:rsidRPr="00DC5123" w:rsidRDefault="00814F0B" w:rsidP="00F57A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11</w:t>
            </w:r>
            <w:r w:rsidRPr="00DC5123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4F0B" w:rsidRPr="00046021" w:rsidRDefault="00D8032A" w:rsidP="00D8032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032A" w:rsidRPr="00E863E6" w:rsidRDefault="00D8032A" w:rsidP="00B7404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E863E6">
              <w:rPr>
                <w:rFonts w:ascii="宋体" w:hAnsi="宋体" w:hint="eastAsia"/>
                <w:szCs w:val="21"/>
              </w:rPr>
              <w:t>召开校长办公会</w:t>
            </w:r>
            <w:r w:rsidRPr="00E863E6">
              <w:rPr>
                <w:rFonts w:ascii="宋体" w:hAnsi="宋体" w:hint="eastAsia"/>
                <w:szCs w:val="21"/>
              </w:rPr>
              <w:t>议</w:t>
            </w:r>
          </w:p>
          <w:p w:rsidR="00814F0B" w:rsidRPr="001D0B77" w:rsidRDefault="00D8032A" w:rsidP="00D8032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E863E6">
              <w:rPr>
                <w:rFonts w:ascii="宋体" w:hAnsi="宋体" w:hint="eastAsia"/>
                <w:szCs w:val="21"/>
              </w:rPr>
              <w:t>请全体行政干部出席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4F0B" w:rsidRPr="00046021" w:rsidRDefault="00D8032A" w:rsidP="00D8032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D79DC">
              <w:rPr>
                <w:rFonts w:ascii="宋体" w:hAnsi="宋体" w:hint="eastAsia"/>
                <w:szCs w:val="21"/>
              </w:rPr>
              <w:t>行政楼</w:t>
            </w:r>
            <w:r>
              <w:rPr>
                <w:rFonts w:ascii="宋体" w:hAnsi="宋体" w:hint="eastAsia"/>
                <w:szCs w:val="21"/>
              </w:rPr>
              <w:t>四</w:t>
            </w:r>
            <w:r w:rsidRPr="00FD79DC">
              <w:rPr>
                <w:rFonts w:ascii="宋体" w:hAnsi="宋体" w:hint="eastAsia"/>
                <w:szCs w:val="21"/>
              </w:rPr>
              <w:t>楼会议室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4F0B" w:rsidRPr="00046021" w:rsidRDefault="00E863E6" w:rsidP="002550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校长室</w:t>
            </w:r>
          </w:p>
        </w:tc>
      </w:tr>
      <w:tr w:rsidR="00814F0B" w:rsidRPr="00D74266" w:rsidTr="00D542D1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0B" w:rsidRPr="00DC5123" w:rsidRDefault="00814F0B" w:rsidP="00F57A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12</w:t>
            </w:r>
            <w:r w:rsidRPr="00DC5123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0B" w:rsidRPr="00046021" w:rsidRDefault="00814F0B" w:rsidP="00F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0B" w:rsidRPr="00FD79DC" w:rsidRDefault="00814F0B" w:rsidP="00FD79D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FD79DC">
              <w:rPr>
                <w:rFonts w:cs="Times New Roman" w:hint="eastAsia"/>
                <w:kern w:val="2"/>
                <w:sz w:val="21"/>
                <w:szCs w:val="21"/>
              </w:rPr>
              <w:t>英语学科调研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0B" w:rsidRPr="00046021" w:rsidRDefault="00E749F1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D79DC">
              <w:rPr>
                <w:rFonts w:ascii="宋体" w:hAnsi="宋体" w:hint="eastAsia"/>
                <w:szCs w:val="21"/>
              </w:rPr>
              <w:t>行政楼三楼会议室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F0B" w:rsidRPr="00046021" w:rsidRDefault="005C4579" w:rsidP="00F15EA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D542D1" w:rsidRPr="00D74266" w:rsidTr="0005211A">
        <w:trPr>
          <w:trHeight w:val="476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42D1" w:rsidRPr="00DC5123" w:rsidRDefault="00D542D1" w:rsidP="00F57A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14</w:t>
            </w:r>
            <w:r w:rsidRPr="00DC5123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8:00-16:30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九年级学生素质教育活动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欢乐谷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D542D1" w:rsidRPr="00D74266" w:rsidTr="00587725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42D1" w:rsidRDefault="00D542D1" w:rsidP="00F57AC6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16:25</w:t>
            </w:r>
            <w:r>
              <w:rPr>
                <w:rFonts w:ascii="宋体" w:hAnsi="宋体" w:hint="eastAsia"/>
                <w:szCs w:val="21"/>
              </w:rPr>
              <w:t>-17：15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艺术单项比赛---茶艺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劳技</w:t>
            </w:r>
            <w:r w:rsidR="00942B4D">
              <w:rPr>
                <w:rFonts w:ascii="宋体" w:hAnsi="宋体" w:hint="eastAsia"/>
                <w:szCs w:val="21"/>
              </w:rPr>
              <w:t>实验室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张明明</w:t>
            </w:r>
          </w:p>
        </w:tc>
      </w:tr>
      <w:tr w:rsidR="00D542D1" w:rsidRPr="00D74266" w:rsidTr="0005211A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42D1" w:rsidRPr="00DC5123" w:rsidRDefault="00D542D1" w:rsidP="002E00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14:35-15:25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主题班会</w:t>
            </w:r>
          </w:p>
          <w:p w:rsidR="00D542D1" w:rsidRDefault="00D542D1" w:rsidP="000371E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主题：弘扬中华传统美德</w:t>
            </w:r>
          </w:p>
          <w:p w:rsidR="00D542D1" w:rsidRDefault="00D542D1" w:rsidP="00D542D1">
            <w:pPr>
              <w:adjustRightInd w:val="0"/>
              <w:snapToGrid w:val="0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----“劳动最光荣”主题教育活动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D542D1" w:rsidRPr="00D74266" w:rsidTr="0005211A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42D1" w:rsidRPr="00DC5123" w:rsidRDefault="00D542D1" w:rsidP="002E00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15:35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时政大赛培训会</w:t>
            </w:r>
          </w:p>
          <w:p w:rsidR="00D542D1" w:rsidRDefault="00D542D1" w:rsidP="000371E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参加人员：六、七、八年级各班报名学生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合班教室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D542D1" w:rsidRPr="00D74266" w:rsidTr="00587725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42D1" w:rsidRPr="00DC5123" w:rsidRDefault="00D542D1" w:rsidP="002E00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16:25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值日中队培训---七（3）中队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七3 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D542D1" w:rsidRPr="00D74266" w:rsidTr="0005211A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2D1" w:rsidRPr="00DC5123" w:rsidRDefault="00D542D1" w:rsidP="002E00E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16:25</w:t>
            </w:r>
            <w:r>
              <w:rPr>
                <w:rFonts w:ascii="宋体" w:hAnsi="宋体" w:hint="eastAsia"/>
                <w:szCs w:val="21"/>
              </w:rPr>
              <w:t>-17：15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艺术单项比赛---舞蹈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2D1" w:rsidRDefault="00D542D1" w:rsidP="000371E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董祥君</w:t>
            </w:r>
          </w:p>
        </w:tc>
      </w:tr>
      <w:tr w:rsidR="00D542D1" w:rsidRPr="00D5659D" w:rsidTr="0005211A">
        <w:trPr>
          <w:trHeight w:val="457"/>
          <w:jc w:val="center"/>
        </w:trPr>
        <w:tc>
          <w:tcPr>
            <w:tcW w:w="9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2D1" w:rsidRPr="002E0770" w:rsidRDefault="00D542D1" w:rsidP="00F44FF0">
            <w:pPr>
              <w:adjustRightInd w:val="0"/>
              <w:snapToGrid w:val="0"/>
              <w:jc w:val="left"/>
              <w:rPr>
                <w:color w:val="0D0D0D" w:themeColor="text1" w:themeTint="F2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教育局、进修学院通知：</w:t>
            </w:r>
          </w:p>
          <w:p w:rsidR="00D542D1" w:rsidRPr="002E0770" w:rsidRDefault="00D542D1" w:rsidP="002E07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老师请于4月11日（星期二）下午1</w:t>
            </w:r>
            <w:r w:rsidRPr="002E0770">
              <w:rPr>
                <w:rFonts w:ascii="宋体" w:hAnsi="宋体"/>
                <w:color w:val="0D0D0D" w:themeColor="text1" w:themeTint="F2"/>
                <w:szCs w:val="21"/>
              </w:rPr>
              <w:t>:00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-5:30前往七宝明强第二小学（闵行区航南路350号）参加2022年上海心理咨询师培训。</w:t>
            </w:r>
          </w:p>
          <w:p w:rsidR="00D542D1" w:rsidRPr="002E0770" w:rsidRDefault="00D542D1" w:rsidP="002E0770">
            <w:pPr>
              <w:adjustRightInd w:val="0"/>
              <w:snapToGrid w:val="0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【学校会议】刘薇薇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老师请于4月11日（星期二）下午2:00-3:30到梦空间·城市青年中心</w:t>
            </w:r>
          </w:p>
          <w:p w:rsidR="00D542D1" w:rsidRPr="00BC4ED5" w:rsidRDefault="00D542D1" w:rsidP="002E0770">
            <w:pPr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</w:t>
            </w:r>
            <w:r w:rsidRPr="00BC4ED5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徐周栋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 w:rsidRPr="00BC4ED5">
              <w:rPr>
                <w:rFonts w:ascii="宋体" w:hAnsi="宋体" w:hint="eastAsia"/>
                <w:color w:val="0D0D0D" w:themeColor="text1" w:themeTint="F2"/>
                <w:szCs w:val="21"/>
              </w:rPr>
              <w:t>10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Pr="00BC4ED5">
              <w:rPr>
                <w:rFonts w:ascii="宋体" w:hAnsi="宋体" w:hint="eastAsia"/>
                <w:color w:val="0D0D0D" w:themeColor="text1" w:themeTint="F2"/>
                <w:szCs w:val="21"/>
              </w:rPr>
              <w:t>(星期一)13:00在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进修学院</w:t>
            </w:r>
            <w:r w:rsidRPr="00BC4ED5">
              <w:rPr>
                <w:rFonts w:ascii="宋体" w:hAnsi="宋体" w:hint="eastAsia"/>
                <w:color w:val="0D0D0D" w:themeColor="text1" w:themeTint="F2"/>
                <w:szCs w:val="21"/>
              </w:rPr>
              <w:t>教室7（B201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）参加</w:t>
            </w:r>
            <w:r w:rsidRPr="00BC4ED5">
              <w:rPr>
                <w:rFonts w:ascii="宋体" w:hAnsi="宋体" w:hint="eastAsia"/>
                <w:color w:val="0D0D0D" w:themeColor="text1" w:themeTint="F2"/>
                <w:szCs w:val="21"/>
              </w:rPr>
              <w:t>聚焦命题研究 提升评价能力——姜虹特级教师工作室研修活动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D542D1" w:rsidRPr="002E0770" w:rsidRDefault="00D542D1" w:rsidP="002E0770">
            <w:pPr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 xml:space="preserve">朱丽欢、盛喆烨 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月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11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(星期二)13:00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到进修学院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第八会议室（B311）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第四期区班主任工作室学员通识培训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D542D1" w:rsidRPr="00945FA4" w:rsidRDefault="00D542D1" w:rsidP="002E0770">
            <w:pPr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音    乐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】</w:t>
            </w:r>
            <w:r w:rsidRPr="00945FA4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全体音乐教师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请于4月</w:t>
            </w:r>
            <w:r w:rsidRPr="00945FA4">
              <w:rPr>
                <w:rFonts w:ascii="宋体" w:hAnsi="宋体" w:hint="eastAsia"/>
                <w:color w:val="0D0D0D" w:themeColor="text1" w:themeTint="F2"/>
                <w:szCs w:val="21"/>
              </w:rPr>
              <w:t>11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Pr="00945FA4">
              <w:rPr>
                <w:rFonts w:ascii="宋体" w:hAnsi="宋体" w:hint="eastAsia"/>
                <w:color w:val="0D0D0D" w:themeColor="text1" w:themeTint="F2"/>
                <w:szCs w:val="21"/>
              </w:rPr>
              <w:t>(星期二)12:45在青浦区东方中学1号楼 三楼 录播室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Pr="00945FA4">
              <w:rPr>
                <w:rFonts w:ascii="宋体" w:hAnsi="宋体" w:hint="eastAsia"/>
                <w:color w:val="0D0D0D" w:themeColor="text1" w:themeTint="F2"/>
                <w:szCs w:val="21"/>
              </w:rPr>
              <w:t>初中音乐学科区域主题研修展示研讨活动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D542D1" w:rsidRPr="002E0770" w:rsidRDefault="00D542D1" w:rsidP="002E0770">
            <w:pPr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刘薇薇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月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11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(星期二)13:00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青浦二中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中学两类课程主题研修暨青浦二中综合调研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D542D1" w:rsidRDefault="00D542D1" w:rsidP="002E077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物    理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】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钱辉</w:t>
            </w:r>
            <w:r w:rsidRPr="00552842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以及九年</w:t>
            </w:r>
            <w:r w:rsidRPr="005D1C11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级全体物理教师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请于4月</w:t>
            </w:r>
            <w:r w:rsidRPr="005D1C11">
              <w:rPr>
                <w:rFonts w:ascii="宋体" w:hAnsi="宋体" w:hint="eastAsia"/>
                <w:color w:val="0D0D0D" w:themeColor="text1" w:themeTint="F2"/>
                <w:szCs w:val="21"/>
              </w:rPr>
              <w:t>12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Pr="005D1C11">
              <w:rPr>
                <w:rFonts w:ascii="宋体" w:hAnsi="宋体" w:hint="eastAsia"/>
                <w:color w:val="0D0D0D" w:themeColor="text1" w:themeTint="F2"/>
                <w:szCs w:val="21"/>
              </w:rPr>
              <w:t>(星期三)12:45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Pr="005D1C11">
              <w:rPr>
                <w:rFonts w:ascii="宋体" w:hAnsi="宋体" w:hint="eastAsia"/>
                <w:color w:val="0D0D0D" w:themeColor="text1" w:themeTint="F2"/>
                <w:szCs w:val="21"/>
              </w:rPr>
              <w:t>金泽中学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Pr="005D1C11">
              <w:rPr>
                <w:rFonts w:ascii="宋体" w:hAnsi="宋体" w:hint="eastAsia"/>
                <w:color w:val="0D0D0D" w:themeColor="text1" w:themeTint="F2"/>
                <w:szCs w:val="21"/>
              </w:rPr>
              <w:t>基于问题解决的单元复习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D542D1" w:rsidRPr="002E0770" w:rsidRDefault="00D542D1" w:rsidP="002E0770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语    文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】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蒋婷、徐周栋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12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(星期三)12:45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上海政法学院附属青浦崧淀中学（崧淀一路 60号）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德育案例研讨与展示暨“青葵读书班”第三期学员培训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D542D1" w:rsidRPr="002E0770" w:rsidRDefault="00D542D1" w:rsidP="002E0770">
            <w:pPr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【学校会议】刘薇薇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 w:rsidRPr="005D1C11">
              <w:rPr>
                <w:rFonts w:ascii="宋体" w:hAnsi="宋体" w:hint="eastAsia"/>
                <w:color w:val="0D0D0D" w:themeColor="text1" w:themeTint="F2"/>
                <w:szCs w:val="21"/>
              </w:rPr>
              <w:t>12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Pr="005D1C11">
              <w:rPr>
                <w:rFonts w:ascii="宋体" w:hAnsi="宋体" w:hint="eastAsia"/>
                <w:color w:val="0D0D0D" w:themeColor="text1" w:themeTint="F2"/>
                <w:szCs w:val="21"/>
              </w:rPr>
              <w:t>(星期三)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14：40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实验西校做“微园林设计”的指导课。</w:t>
            </w:r>
          </w:p>
          <w:p w:rsidR="00D542D1" w:rsidRPr="002E0770" w:rsidRDefault="00D542D1" w:rsidP="002E0770">
            <w:pPr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lastRenderedPageBreak/>
              <w:t>【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美    术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】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张胡荻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老师请于4月13日（星期四）13：00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到崧文小学参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加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素养导向的美育校本课程研发——专题培训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。（地址另行通知）</w:t>
            </w:r>
          </w:p>
          <w:p w:rsidR="00D542D1" w:rsidRDefault="00D542D1" w:rsidP="00F57AC6">
            <w:pPr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信息技术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】</w:t>
            </w: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鲁譞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13(星期四)13:30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沈巷中学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青浦区初中信息科技学科教研活动暨李伟特级教师工作室展示活动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D542D1" w:rsidRPr="007E2B45" w:rsidRDefault="00D542D1" w:rsidP="00F57AC6">
            <w:pPr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【学校会议】徐婷、盛喆烨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老师请于4月13日（星期四）8：15前往青少年活动中心小剧场参加“学习二十大、永远跟党走、奋进新征程”主题演讲活动。</w:t>
            </w:r>
          </w:p>
        </w:tc>
      </w:tr>
    </w:tbl>
    <w:p w:rsidR="00616816" w:rsidRDefault="00616816" w:rsidP="002E0770">
      <w:pPr>
        <w:spacing w:afterLines="50" w:after="156" w:line="340" w:lineRule="exact"/>
        <w:rPr>
          <w:rFonts w:ascii="宋体" w:hAnsiTheme="minorHAnsi" w:cs="宋体" w:hint="eastAsia"/>
          <w:kern w:val="0"/>
          <w:szCs w:val="21"/>
          <w:lang w:val="zh-CN"/>
        </w:rPr>
      </w:pPr>
    </w:p>
    <w:p w:rsidR="00616816" w:rsidRPr="002E0770" w:rsidRDefault="00616816" w:rsidP="002E0770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744"/>
        <w:gridCol w:w="1130"/>
        <w:gridCol w:w="869"/>
      </w:tblGrid>
      <w:tr w:rsidR="00616816" w:rsidTr="000371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节</w:t>
            </w:r>
          </w:p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课的</w:t>
            </w:r>
          </w:p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听课</w:t>
            </w:r>
          </w:p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</w:tr>
      <w:tr w:rsidR="00616816" w:rsidTr="000371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</w:rPr>
              <w:t>方俐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</w:rPr>
              <w:t>复习：探究氢氧化钠变质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</w:rPr>
              <w:t>九5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</w:rPr>
              <w:t>九5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kern w:val="0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方俐</w:t>
            </w:r>
          </w:p>
        </w:tc>
      </w:tr>
      <w:tr w:rsidR="00616816" w:rsidTr="000371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朱晓雯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区公开课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三角形的中位线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八4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合班教室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区相关和本校全体数学教师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32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徐贤凯</w:t>
            </w:r>
          </w:p>
        </w:tc>
      </w:tr>
      <w:tr w:rsidR="00616816" w:rsidTr="000371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顾齐红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四叶草共同体研讨课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《老王》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七1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合班教室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共同体学校教师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徐周栋</w:t>
            </w:r>
          </w:p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吴晓雯</w:t>
            </w:r>
          </w:p>
        </w:tc>
      </w:tr>
      <w:tr w:rsidR="00616816" w:rsidTr="000371E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盛悦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四叶草共同体研讨课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《练习讲评课》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九2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合班教室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共同体学校教师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徐周栋</w:t>
            </w:r>
          </w:p>
          <w:p w:rsidR="00616816" w:rsidRDefault="00616816" w:rsidP="000371E1">
            <w:pPr>
              <w:spacing w:line="200" w:lineRule="exact"/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吴晓雯</w:t>
            </w:r>
          </w:p>
        </w:tc>
      </w:tr>
    </w:tbl>
    <w:p w:rsidR="00616816" w:rsidRDefault="00616816" w:rsidP="00616816">
      <w:pPr>
        <w:autoSpaceDE w:val="0"/>
        <w:autoSpaceDN w:val="0"/>
        <w:adjustRightInd w:val="0"/>
        <w:ind w:left="200"/>
        <w:jc w:val="left"/>
      </w:pPr>
    </w:p>
    <w:p w:rsidR="00616816" w:rsidRDefault="00616816" w:rsidP="00616816">
      <w:pPr>
        <w:autoSpaceDE w:val="0"/>
        <w:autoSpaceDN w:val="0"/>
        <w:adjustRightInd w:val="0"/>
        <w:ind w:left="200"/>
        <w:jc w:val="left"/>
      </w:pPr>
    </w:p>
    <w:p w:rsidR="00616816" w:rsidRDefault="00616816" w:rsidP="008337BB">
      <w:pPr>
        <w:spacing w:afterLines="50" w:after="156" w:line="340" w:lineRule="exact"/>
        <w:jc w:val="center"/>
        <w:rPr>
          <w:rFonts w:ascii="宋体" w:hAnsiTheme="minorHAnsi" w:cs="宋体"/>
          <w:kern w:val="0"/>
          <w:szCs w:val="21"/>
          <w:lang w:val="zh-CN"/>
        </w:rPr>
      </w:pPr>
    </w:p>
    <w:sectPr w:rsidR="00616816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2A" w:rsidRDefault="00792B2A" w:rsidP="005E3EF6">
      <w:r>
        <w:separator/>
      </w:r>
    </w:p>
  </w:endnote>
  <w:endnote w:type="continuationSeparator" w:id="0">
    <w:p w:rsidR="00792B2A" w:rsidRDefault="00792B2A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792B2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49F1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792B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2A" w:rsidRDefault="00792B2A" w:rsidP="005E3EF6">
      <w:r>
        <w:separator/>
      </w:r>
    </w:p>
  </w:footnote>
  <w:footnote w:type="continuationSeparator" w:id="0">
    <w:p w:rsidR="00792B2A" w:rsidRDefault="00792B2A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A65ECF"/>
    <w:multiLevelType w:val="singleLevel"/>
    <w:tmpl w:val="C4A65ECF"/>
    <w:lvl w:ilvl="0">
      <w:start w:val="1"/>
      <w:numFmt w:val="decimal"/>
      <w:suff w:val="space"/>
      <w:lvlText w:val="%1."/>
      <w:lvlJc w:val="left"/>
    </w:lvl>
  </w:abstractNum>
  <w:abstractNum w:abstractNumId="1">
    <w:nsid w:val="ED0A3359"/>
    <w:multiLevelType w:val="singleLevel"/>
    <w:tmpl w:val="ED0A3359"/>
    <w:lvl w:ilvl="0">
      <w:start w:val="1"/>
      <w:numFmt w:val="decimal"/>
      <w:suff w:val="space"/>
      <w:lvlText w:val="%1."/>
      <w:lvlJc w:val="left"/>
    </w:lvl>
  </w:abstractNum>
  <w:abstractNum w:abstractNumId="2">
    <w:nsid w:val="0A73D703"/>
    <w:multiLevelType w:val="singleLevel"/>
    <w:tmpl w:val="0A73D703"/>
    <w:lvl w:ilvl="0">
      <w:start w:val="1"/>
      <w:numFmt w:val="decimal"/>
      <w:suff w:val="space"/>
      <w:lvlText w:val="%1."/>
      <w:lvlJc w:val="left"/>
    </w:lvl>
  </w:abstractNum>
  <w:abstractNum w:abstractNumId="3">
    <w:nsid w:val="0EC304B7"/>
    <w:multiLevelType w:val="hybridMultilevel"/>
    <w:tmpl w:val="7B0849B8"/>
    <w:lvl w:ilvl="0" w:tplc="D6342FB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E6545D"/>
    <w:multiLevelType w:val="multilevel"/>
    <w:tmpl w:val="5C8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969CD"/>
    <w:multiLevelType w:val="hybridMultilevel"/>
    <w:tmpl w:val="0AEECEBC"/>
    <w:lvl w:ilvl="0" w:tplc="043A6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4BEEE"/>
    <w:multiLevelType w:val="singleLevel"/>
    <w:tmpl w:val="4804BEEE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52A"/>
    <w:rsid w:val="00025DBD"/>
    <w:rsid w:val="00026C64"/>
    <w:rsid w:val="00044BE2"/>
    <w:rsid w:val="00044ED1"/>
    <w:rsid w:val="00046021"/>
    <w:rsid w:val="00051A88"/>
    <w:rsid w:val="0005211A"/>
    <w:rsid w:val="00064A95"/>
    <w:rsid w:val="00073405"/>
    <w:rsid w:val="000771D1"/>
    <w:rsid w:val="00090408"/>
    <w:rsid w:val="00093983"/>
    <w:rsid w:val="000941E4"/>
    <w:rsid w:val="000A072B"/>
    <w:rsid w:val="000A35E8"/>
    <w:rsid w:val="000A49D3"/>
    <w:rsid w:val="000B2383"/>
    <w:rsid w:val="000B70FA"/>
    <w:rsid w:val="000C4971"/>
    <w:rsid w:val="000D6104"/>
    <w:rsid w:val="000D657B"/>
    <w:rsid w:val="000F2892"/>
    <w:rsid w:val="000F59E4"/>
    <w:rsid w:val="000F79D2"/>
    <w:rsid w:val="001011A2"/>
    <w:rsid w:val="00130D02"/>
    <w:rsid w:val="00130D76"/>
    <w:rsid w:val="00135E46"/>
    <w:rsid w:val="00143868"/>
    <w:rsid w:val="00151675"/>
    <w:rsid w:val="00157639"/>
    <w:rsid w:val="00163CB7"/>
    <w:rsid w:val="00166184"/>
    <w:rsid w:val="00172669"/>
    <w:rsid w:val="00176DAF"/>
    <w:rsid w:val="00184A35"/>
    <w:rsid w:val="00187C8C"/>
    <w:rsid w:val="001935ED"/>
    <w:rsid w:val="001B1C08"/>
    <w:rsid w:val="001B7489"/>
    <w:rsid w:val="001D0B77"/>
    <w:rsid w:val="001D3B57"/>
    <w:rsid w:val="001E1A38"/>
    <w:rsid w:val="001F1006"/>
    <w:rsid w:val="001F5CF7"/>
    <w:rsid w:val="002118BC"/>
    <w:rsid w:val="00214CDA"/>
    <w:rsid w:val="00250B56"/>
    <w:rsid w:val="0025636A"/>
    <w:rsid w:val="00267D67"/>
    <w:rsid w:val="00270D53"/>
    <w:rsid w:val="00271E69"/>
    <w:rsid w:val="00275196"/>
    <w:rsid w:val="00295366"/>
    <w:rsid w:val="002A5576"/>
    <w:rsid w:val="002B16B1"/>
    <w:rsid w:val="002E00E3"/>
    <w:rsid w:val="002E058C"/>
    <w:rsid w:val="002E0770"/>
    <w:rsid w:val="002E7BF7"/>
    <w:rsid w:val="002F3662"/>
    <w:rsid w:val="002F7D7C"/>
    <w:rsid w:val="00301380"/>
    <w:rsid w:val="00323219"/>
    <w:rsid w:val="00323BE9"/>
    <w:rsid w:val="003251DF"/>
    <w:rsid w:val="00332185"/>
    <w:rsid w:val="00342238"/>
    <w:rsid w:val="0034305B"/>
    <w:rsid w:val="00352956"/>
    <w:rsid w:val="00373C4E"/>
    <w:rsid w:val="00376A86"/>
    <w:rsid w:val="003859A6"/>
    <w:rsid w:val="00392F42"/>
    <w:rsid w:val="003933A7"/>
    <w:rsid w:val="00393932"/>
    <w:rsid w:val="003977E8"/>
    <w:rsid w:val="003A03E6"/>
    <w:rsid w:val="003A0FA6"/>
    <w:rsid w:val="003B7F52"/>
    <w:rsid w:val="003D2640"/>
    <w:rsid w:val="003D4B7D"/>
    <w:rsid w:val="003D4C7A"/>
    <w:rsid w:val="003D6E28"/>
    <w:rsid w:val="003E523F"/>
    <w:rsid w:val="003F0213"/>
    <w:rsid w:val="003F0E8C"/>
    <w:rsid w:val="003F5342"/>
    <w:rsid w:val="004039FA"/>
    <w:rsid w:val="00407D76"/>
    <w:rsid w:val="00411CC2"/>
    <w:rsid w:val="0041797F"/>
    <w:rsid w:val="00422499"/>
    <w:rsid w:val="0042520F"/>
    <w:rsid w:val="004252DE"/>
    <w:rsid w:val="00432D33"/>
    <w:rsid w:val="004451AC"/>
    <w:rsid w:val="00445F04"/>
    <w:rsid w:val="00457EEF"/>
    <w:rsid w:val="00460EE2"/>
    <w:rsid w:val="0046102F"/>
    <w:rsid w:val="0046404D"/>
    <w:rsid w:val="00491856"/>
    <w:rsid w:val="00493592"/>
    <w:rsid w:val="004A042A"/>
    <w:rsid w:val="004C2F7B"/>
    <w:rsid w:val="004D0ED7"/>
    <w:rsid w:val="004D357F"/>
    <w:rsid w:val="004E5832"/>
    <w:rsid w:val="004E5A52"/>
    <w:rsid w:val="004E774D"/>
    <w:rsid w:val="004F46F7"/>
    <w:rsid w:val="00503BD6"/>
    <w:rsid w:val="005108FD"/>
    <w:rsid w:val="00514149"/>
    <w:rsid w:val="005166CE"/>
    <w:rsid w:val="00526F3A"/>
    <w:rsid w:val="00527A9A"/>
    <w:rsid w:val="00531324"/>
    <w:rsid w:val="00541CD0"/>
    <w:rsid w:val="00552842"/>
    <w:rsid w:val="00555B95"/>
    <w:rsid w:val="0055647B"/>
    <w:rsid w:val="0055765D"/>
    <w:rsid w:val="00563236"/>
    <w:rsid w:val="005641CF"/>
    <w:rsid w:val="00570266"/>
    <w:rsid w:val="005737C6"/>
    <w:rsid w:val="00587725"/>
    <w:rsid w:val="005901F1"/>
    <w:rsid w:val="005A0E46"/>
    <w:rsid w:val="005A3859"/>
    <w:rsid w:val="005A6A7A"/>
    <w:rsid w:val="005C4579"/>
    <w:rsid w:val="005D1431"/>
    <w:rsid w:val="005D1C11"/>
    <w:rsid w:val="005E17B3"/>
    <w:rsid w:val="005E3EF6"/>
    <w:rsid w:val="005E5523"/>
    <w:rsid w:val="005E6C0F"/>
    <w:rsid w:val="00601A18"/>
    <w:rsid w:val="006027D9"/>
    <w:rsid w:val="00605B29"/>
    <w:rsid w:val="00616816"/>
    <w:rsid w:val="006227C6"/>
    <w:rsid w:val="006341D4"/>
    <w:rsid w:val="00635197"/>
    <w:rsid w:val="00653D32"/>
    <w:rsid w:val="006569C5"/>
    <w:rsid w:val="00656D5C"/>
    <w:rsid w:val="00681C2C"/>
    <w:rsid w:val="00682831"/>
    <w:rsid w:val="0068382B"/>
    <w:rsid w:val="00686187"/>
    <w:rsid w:val="006A0163"/>
    <w:rsid w:val="006A4EED"/>
    <w:rsid w:val="006A6C5C"/>
    <w:rsid w:val="006C196D"/>
    <w:rsid w:val="006F3C98"/>
    <w:rsid w:val="00700D5B"/>
    <w:rsid w:val="00704D96"/>
    <w:rsid w:val="00710A95"/>
    <w:rsid w:val="007146B4"/>
    <w:rsid w:val="007217DC"/>
    <w:rsid w:val="007407A0"/>
    <w:rsid w:val="00745786"/>
    <w:rsid w:val="00746970"/>
    <w:rsid w:val="00747591"/>
    <w:rsid w:val="0075121F"/>
    <w:rsid w:val="00763A39"/>
    <w:rsid w:val="0077144B"/>
    <w:rsid w:val="00787FE9"/>
    <w:rsid w:val="00792B2A"/>
    <w:rsid w:val="0079551C"/>
    <w:rsid w:val="007A03E7"/>
    <w:rsid w:val="007A6351"/>
    <w:rsid w:val="007B01A1"/>
    <w:rsid w:val="007C678D"/>
    <w:rsid w:val="007D378B"/>
    <w:rsid w:val="007D74B8"/>
    <w:rsid w:val="007E2B45"/>
    <w:rsid w:val="007F2A0C"/>
    <w:rsid w:val="007F3884"/>
    <w:rsid w:val="00814F0B"/>
    <w:rsid w:val="00817A83"/>
    <w:rsid w:val="008200D5"/>
    <w:rsid w:val="008265B1"/>
    <w:rsid w:val="008337BB"/>
    <w:rsid w:val="00836F4E"/>
    <w:rsid w:val="008420AE"/>
    <w:rsid w:val="008460D7"/>
    <w:rsid w:val="008471EA"/>
    <w:rsid w:val="00850EB2"/>
    <w:rsid w:val="00861A1D"/>
    <w:rsid w:val="008675BB"/>
    <w:rsid w:val="00871852"/>
    <w:rsid w:val="0087541E"/>
    <w:rsid w:val="0089027D"/>
    <w:rsid w:val="008916A0"/>
    <w:rsid w:val="00891D98"/>
    <w:rsid w:val="0089391C"/>
    <w:rsid w:val="0089587B"/>
    <w:rsid w:val="008A222F"/>
    <w:rsid w:val="008A7E99"/>
    <w:rsid w:val="008B45D1"/>
    <w:rsid w:val="008B4AC3"/>
    <w:rsid w:val="008B6490"/>
    <w:rsid w:val="008C74BD"/>
    <w:rsid w:val="008D131B"/>
    <w:rsid w:val="008E05EC"/>
    <w:rsid w:val="008F0FE8"/>
    <w:rsid w:val="00904E85"/>
    <w:rsid w:val="009213BB"/>
    <w:rsid w:val="0092509A"/>
    <w:rsid w:val="0092797A"/>
    <w:rsid w:val="00930A1B"/>
    <w:rsid w:val="00930FE7"/>
    <w:rsid w:val="00935A8F"/>
    <w:rsid w:val="00936B74"/>
    <w:rsid w:val="0094274A"/>
    <w:rsid w:val="00942B4D"/>
    <w:rsid w:val="00945A51"/>
    <w:rsid w:val="00945FA4"/>
    <w:rsid w:val="0095197E"/>
    <w:rsid w:val="0095675D"/>
    <w:rsid w:val="009616DD"/>
    <w:rsid w:val="009624E3"/>
    <w:rsid w:val="00963682"/>
    <w:rsid w:val="009701A1"/>
    <w:rsid w:val="00981E55"/>
    <w:rsid w:val="0098251A"/>
    <w:rsid w:val="009A0FDC"/>
    <w:rsid w:val="009B15E1"/>
    <w:rsid w:val="009B31FB"/>
    <w:rsid w:val="009E787F"/>
    <w:rsid w:val="009F5B94"/>
    <w:rsid w:val="009F73EE"/>
    <w:rsid w:val="00A01E6E"/>
    <w:rsid w:val="00A175FB"/>
    <w:rsid w:val="00A22775"/>
    <w:rsid w:val="00A260B6"/>
    <w:rsid w:val="00A301D9"/>
    <w:rsid w:val="00A37526"/>
    <w:rsid w:val="00A37A68"/>
    <w:rsid w:val="00A43125"/>
    <w:rsid w:val="00A47B2B"/>
    <w:rsid w:val="00A47D21"/>
    <w:rsid w:val="00A553A6"/>
    <w:rsid w:val="00A60083"/>
    <w:rsid w:val="00A6202D"/>
    <w:rsid w:val="00A80DE6"/>
    <w:rsid w:val="00A85F43"/>
    <w:rsid w:val="00A86201"/>
    <w:rsid w:val="00A93BC8"/>
    <w:rsid w:val="00AB23C4"/>
    <w:rsid w:val="00AB2BC4"/>
    <w:rsid w:val="00AC61F8"/>
    <w:rsid w:val="00AD2DD0"/>
    <w:rsid w:val="00AD44AB"/>
    <w:rsid w:val="00AD704F"/>
    <w:rsid w:val="00AF3830"/>
    <w:rsid w:val="00AF3C0D"/>
    <w:rsid w:val="00B038E2"/>
    <w:rsid w:val="00B078D7"/>
    <w:rsid w:val="00B10910"/>
    <w:rsid w:val="00B143F1"/>
    <w:rsid w:val="00B26C3E"/>
    <w:rsid w:val="00B31B32"/>
    <w:rsid w:val="00B35310"/>
    <w:rsid w:val="00B41B0F"/>
    <w:rsid w:val="00B43B33"/>
    <w:rsid w:val="00B477BB"/>
    <w:rsid w:val="00B63B98"/>
    <w:rsid w:val="00B652F1"/>
    <w:rsid w:val="00B73203"/>
    <w:rsid w:val="00B74049"/>
    <w:rsid w:val="00B75DB3"/>
    <w:rsid w:val="00B91FD4"/>
    <w:rsid w:val="00B9447E"/>
    <w:rsid w:val="00B951EE"/>
    <w:rsid w:val="00BA2A24"/>
    <w:rsid w:val="00BB5540"/>
    <w:rsid w:val="00BB7A89"/>
    <w:rsid w:val="00BC1F4F"/>
    <w:rsid w:val="00BC4ED5"/>
    <w:rsid w:val="00BD7E6D"/>
    <w:rsid w:val="00BE0779"/>
    <w:rsid w:val="00C05BD9"/>
    <w:rsid w:val="00C11AB4"/>
    <w:rsid w:val="00C22828"/>
    <w:rsid w:val="00C23938"/>
    <w:rsid w:val="00C339E9"/>
    <w:rsid w:val="00C34A34"/>
    <w:rsid w:val="00C40F52"/>
    <w:rsid w:val="00C44115"/>
    <w:rsid w:val="00C62A38"/>
    <w:rsid w:val="00C705F0"/>
    <w:rsid w:val="00C80FEB"/>
    <w:rsid w:val="00C81039"/>
    <w:rsid w:val="00C81914"/>
    <w:rsid w:val="00C964C5"/>
    <w:rsid w:val="00CA3A0C"/>
    <w:rsid w:val="00CA454E"/>
    <w:rsid w:val="00CA618C"/>
    <w:rsid w:val="00CA73EA"/>
    <w:rsid w:val="00CB492A"/>
    <w:rsid w:val="00CB5C94"/>
    <w:rsid w:val="00CC7668"/>
    <w:rsid w:val="00CD011A"/>
    <w:rsid w:val="00CD01FF"/>
    <w:rsid w:val="00CD392C"/>
    <w:rsid w:val="00CD4B22"/>
    <w:rsid w:val="00CF4417"/>
    <w:rsid w:val="00D07EB8"/>
    <w:rsid w:val="00D22238"/>
    <w:rsid w:val="00D34052"/>
    <w:rsid w:val="00D47EE1"/>
    <w:rsid w:val="00D51F59"/>
    <w:rsid w:val="00D52BC2"/>
    <w:rsid w:val="00D542D1"/>
    <w:rsid w:val="00D559F2"/>
    <w:rsid w:val="00D5659D"/>
    <w:rsid w:val="00D5765B"/>
    <w:rsid w:val="00D631FF"/>
    <w:rsid w:val="00D64BA1"/>
    <w:rsid w:val="00D66543"/>
    <w:rsid w:val="00D6748E"/>
    <w:rsid w:val="00D73E72"/>
    <w:rsid w:val="00D74266"/>
    <w:rsid w:val="00D74A31"/>
    <w:rsid w:val="00D8032A"/>
    <w:rsid w:val="00D8563B"/>
    <w:rsid w:val="00D86321"/>
    <w:rsid w:val="00D93AC2"/>
    <w:rsid w:val="00D94FF2"/>
    <w:rsid w:val="00DA2F3A"/>
    <w:rsid w:val="00DB408D"/>
    <w:rsid w:val="00DB70B8"/>
    <w:rsid w:val="00DC20AE"/>
    <w:rsid w:val="00DC5123"/>
    <w:rsid w:val="00DD33E2"/>
    <w:rsid w:val="00DD4248"/>
    <w:rsid w:val="00DE10AC"/>
    <w:rsid w:val="00DE555C"/>
    <w:rsid w:val="00DF65C4"/>
    <w:rsid w:val="00E03491"/>
    <w:rsid w:val="00E03DB9"/>
    <w:rsid w:val="00E04925"/>
    <w:rsid w:val="00E05E6D"/>
    <w:rsid w:val="00E0637D"/>
    <w:rsid w:val="00E172A6"/>
    <w:rsid w:val="00E24387"/>
    <w:rsid w:val="00E25C19"/>
    <w:rsid w:val="00E275DE"/>
    <w:rsid w:val="00E33BEE"/>
    <w:rsid w:val="00E34854"/>
    <w:rsid w:val="00E412AB"/>
    <w:rsid w:val="00E41BC5"/>
    <w:rsid w:val="00E52C42"/>
    <w:rsid w:val="00E60175"/>
    <w:rsid w:val="00E60606"/>
    <w:rsid w:val="00E6265E"/>
    <w:rsid w:val="00E71019"/>
    <w:rsid w:val="00E749F1"/>
    <w:rsid w:val="00E75959"/>
    <w:rsid w:val="00E863E6"/>
    <w:rsid w:val="00E864C8"/>
    <w:rsid w:val="00E878A7"/>
    <w:rsid w:val="00E90175"/>
    <w:rsid w:val="00E91091"/>
    <w:rsid w:val="00E967EC"/>
    <w:rsid w:val="00EA590B"/>
    <w:rsid w:val="00EA712F"/>
    <w:rsid w:val="00EC441A"/>
    <w:rsid w:val="00EC7139"/>
    <w:rsid w:val="00ED0755"/>
    <w:rsid w:val="00EE3ADF"/>
    <w:rsid w:val="00EF5AE0"/>
    <w:rsid w:val="00EF67D1"/>
    <w:rsid w:val="00EF77E9"/>
    <w:rsid w:val="00F21951"/>
    <w:rsid w:val="00F27BDC"/>
    <w:rsid w:val="00F35B70"/>
    <w:rsid w:val="00F44FF0"/>
    <w:rsid w:val="00F5370D"/>
    <w:rsid w:val="00F57AC6"/>
    <w:rsid w:val="00F67E0E"/>
    <w:rsid w:val="00F705F0"/>
    <w:rsid w:val="00F860B0"/>
    <w:rsid w:val="00F92AF3"/>
    <w:rsid w:val="00F94F72"/>
    <w:rsid w:val="00FA2354"/>
    <w:rsid w:val="00FB5591"/>
    <w:rsid w:val="00FC196A"/>
    <w:rsid w:val="00FC3EAA"/>
    <w:rsid w:val="00FD49AD"/>
    <w:rsid w:val="00FD4C67"/>
    <w:rsid w:val="00FD79DC"/>
    <w:rsid w:val="00FF481F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4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112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294DC8-ACF2-40A6-9C2A-82C10A65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huhsh</dc:creator>
  <cp:lastModifiedBy>xb21cn</cp:lastModifiedBy>
  <cp:revision>452</cp:revision>
  <cp:lastPrinted>2021-08-26T06:23:00Z</cp:lastPrinted>
  <dcterms:created xsi:type="dcterms:W3CDTF">2020-08-26T07:29:00Z</dcterms:created>
  <dcterms:modified xsi:type="dcterms:W3CDTF">2023-04-10T02:15:00Z</dcterms:modified>
</cp:coreProperties>
</file>