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89391C">
        <w:rPr>
          <w:rFonts w:eastAsia="楷体_GB2312" w:hint="eastAsia"/>
          <w:b/>
          <w:bCs/>
          <w:sz w:val="24"/>
        </w:rPr>
        <w:t>2</w:t>
      </w:r>
      <w:r w:rsidRPr="008C74BD">
        <w:rPr>
          <w:rFonts w:eastAsia="楷体_GB2312" w:hint="eastAsia"/>
          <w:b/>
          <w:bCs/>
          <w:sz w:val="24"/>
        </w:rPr>
        <w:t>学年度第</w:t>
      </w:r>
      <w:r w:rsidR="0089391C">
        <w:rPr>
          <w:rFonts w:eastAsia="楷体_GB2312" w:hint="eastAsia"/>
          <w:b/>
          <w:bCs/>
          <w:sz w:val="24"/>
        </w:rPr>
        <w:t>二</w:t>
      </w:r>
      <w:r w:rsidRPr="008C74BD">
        <w:rPr>
          <w:rFonts w:eastAsia="楷体_GB2312" w:hint="eastAsia"/>
          <w:b/>
          <w:bCs/>
          <w:sz w:val="24"/>
        </w:rPr>
        <w:t>学期</w:t>
      </w:r>
      <w:r w:rsidR="00746970">
        <w:rPr>
          <w:rFonts w:eastAsia="楷体_GB2312" w:hint="eastAsia"/>
          <w:b/>
          <w:bCs/>
          <w:sz w:val="24"/>
        </w:rPr>
        <w:t>第</w:t>
      </w:r>
      <w:r w:rsidR="00187C8C">
        <w:rPr>
          <w:rFonts w:eastAsia="楷体_GB2312" w:hint="eastAsia"/>
          <w:b/>
          <w:bCs/>
          <w:sz w:val="24"/>
        </w:rPr>
        <w:t>4</w:t>
      </w:r>
      <w:r w:rsidRPr="008C74BD">
        <w:rPr>
          <w:rFonts w:eastAsia="楷体_GB2312" w:hint="eastAsia"/>
          <w:b/>
          <w:bCs/>
          <w:sz w:val="24"/>
        </w:rPr>
        <w:t>周工作安排</w:t>
      </w:r>
      <w:r w:rsidRPr="008C74BD">
        <w:rPr>
          <w:rFonts w:ascii="楷体_GB2312" w:eastAsia="楷体_GB2312" w:hAnsi="华文仿宋" w:hint="eastAsia"/>
          <w:b/>
          <w:szCs w:val="21"/>
        </w:rPr>
        <w:t>（</w:t>
      </w:r>
      <w:r w:rsidR="00187C8C">
        <w:rPr>
          <w:rFonts w:ascii="楷体_GB2312" w:eastAsia="楷体_GB2312" w:hAnsi="华文仿宋" w:hint="eastAsia"/>
          <w:b/>
          <w:szCs w:val="21"/>
        </w:rPr>
        <w:t>3</w:t>
      </w:r>
      <w:r w:rsidRPr="008C74BD">
        <w:rPr>
          <w:rFonts w:ascii="楷体_GB2312" w:eastAsia="楷体_GB2312" w:hAnsi="华文仿宋"/>
          <w:b/>
          <w:szCs w:val="21"/>
        </w:rPr>
        <w:t>.</w:t>
      </w:r>
      <w:r w:rsidR="00187C8C">
        <w:rPr>
          <w:rFonts w:ascii="楷体_GB2312" w:eastAsia="楷体_GB2312" w:hAnsi="华文仿宋" w:hint="eastAsia"/>
          <w:b/>
          <w:szCs w:val="21"/>
        </w:rPr>
        <w:t>6</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FF6EE1">
        <w:rPr>
          <w:rFonts w:ascii="楷体_GB2312" w:eastAsia="楷体_GB2312" w:hAnsi="华文仿宋" w:hint="eastAsia"/>
          <w:b/>
          <w:szCs w:val="21"/>
        </w:rPr>
        <w:t>3</w:t>
      </w:r>
      <w:r w:rsidRPr="008C74BD">
        <w:rPr>
          <w:rFonts w:ascii="楷体_GB2312" w:eastAsia="楷体_GB2312" w:hAnsi="华文仿宋"/>
          <w:b/>
          <w:szCs w:val="21"/>
        </w:rPr>
        <w:t>.</w:t>
      </w:r>
      <w:r w:rsidR="00187C8C">
        <w:rPr>
          <w:rFonts w:ascii="楷体_GB2312" w:eastAsia="楷体_GB2312" w:hAnsi="华文仿宋" w:hint="eastAsia"/>
          <w:b/>
          <w:szCs w:val="21"/>
        </w:rPr>
        <w:t>10</w:t>
      </w:r>
      <w:r w:rsidRPr="008C74BD">
        <w:rPr>
          <w:rFonts w:ascii="楷体_GB2312" w:eastAsia="楷体_GB2312" w:hAnsi="华文仿宋" w:hint="eastAsia"/>
          <w:b/>
          <w:szCs w:val="21"/>
        </w:rPr>
        <w:t>）</w:t>
      </w:r>
    </w:p>
    <w:tbl>
      <w:tblPr>
        <w:tblW w:w="92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1013"/>
        <w:gridCol w:w="5295"/>
        <w:gridCol w:w="1159"/>
        <w:gridCol w:w="1080"/>
      </w:tblGrid>
      <w:tr w:rsidR="0068382B" w:rsidRPr="008C74BD" w:rsidTr="008E05EC">
        <w:trPr>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6A4EED" w:rsidRPr="00D74266" w:rsidTr="008E05EC">
        <w:trPr>
          <w:trHeight w:val="737"/>
          <w:jc w:val="center"/>
        </w:trPr>
        <w:tc>
          <w:tcPr>
            <w:tcW w:w="741" w:type="dxa"/>
            <w:vMerge w:val="restart"/>
            <w:tcBorders>
              <w:top w:val="single" w:sz="12" w:space="0" w:color="auto"/>
              <w:left w:val="single" w:sz="12" w:space="0" w:color="auto"/>
              <w:right w:val="single" w:sz="4" w:space="0" w:color="auto"/>
            </w:tcBorders>
            <w:vAlign w:val="center"/>
          </w:tcPr>
          <w:p w:rsidR="006A4EED" w:rsidRPr="00DC5123" w:rsidRDefault="006A4EED" w:rsidP="00187C8C">
            <w:pPr>
              <w:adjustRightInd w:val="0"/>
              <w:snapToGrid w:val="0"/>
              <w:jc w:val="center"/>
              <w:rPr>
                <w:rFonts w:asciiTheme="minorEastAsia" w:eastAsiaTheme="minorEastAsia" w:hAnsiTheme="minorEastAsia"/>
                <w:szCs w:val="21"/>
              </w:rPr>
            </w:pPr>
            <w:r w:rsidRPr="00DC5123">
              <w:rPr>
                <w:rFonts w:ascii="宋体" w:hAnsi="宋体" w:hint="eastAsia"/>
                <w:szCs w:val="21"/>
              </w:rPr>
              <w:t>3.6周一</w:t>
            </w:r>
          </w:p>
        </w:tc>
        <w:tc>
          <w:tcPr>
            <w:tcW w:w="1013" w:type="dxa"/>
            <w:tcBorders>
              <w:top w:val="single" w:sz="12" w:space="0" w:color="auto"/>
              <w:left w:val="single" w:sz="4" w:space="0" w:color="auto"/>
              <w:bottom w:val="dashed" w:sz="2" w:space="0" w:color="auto"/>
              <w:right w:val="single" w:sz="4" w:space="0" w:color="auto"/>
            </w:tcBorders>
            <w:vAlign w:val="center"/>
          </w:tcPr>
          <w:p w:rsidR="006A4EED" w:rsidRPr="00DC5123" w:rsidRDefault="006A4EED" w:rsidP="001F5CF7">
            <w:pPr>
              <w:adjustRightInd w:val="0"/>
              <w:snapToGrid w:val="0"/>
              <w:ind w:firstLineChars="100" w:firstLine="210"/>
              <w:jc w:val="center"/>
              <w:rPr>
                <w:rFonts w:ascii="宋体" w:hAnsi="宋体" w:cs="宋体"/>
                <w:szCs w:val="21"/>
              </w:rPr>
            </w:pPr>
            <w:r w:rsidRPr="00DC5123">
              <w:rPr>
                <w:rFonts w:ascii="宋体" w:hAnsi="宋体" w:cs="宋体" w:hint="eastAsia"/>
                <w:szCs w:val="21"/>
              </w:rPr>
              <w:t>9:30-10:00</w:t>
            </w:r>
          </w:p>
        </w:tc>
        <w:tc>
          <w:tcPr>
            <w:tcW w:w="5295" w:type="dxa"/>
            <w:tcBorders>
              <w:top w:val="single" w:sz="12" w:space="0" w:color="auto"/>
              <w:left w:val="single" w:sz="4" w:space="0" w:color="auto"/>
              <w:bottom w:val="dashed" w:sz="2" w:space="0" w:color="auto"/>
              <w:right w:val="single" w:sz="4" w:space="0" w:color="auto"/>
            </w:tcBorders>
            <w:vAlign w:val="center"/>
          </w:tcPr>
          <w:p w:rsidR="006A4EED" w:rsidRPr="00DC5123" w:rsidRDefault="006A4EED" w:rsidP="0048440F">
            <w:pPr>
              <w:pStyle w:val="a7"/>
              <w:shd w:val="clear" w:color="auto" w:fill="FFFFFF"/>
              <w:adjustRightInd w:val="0"/>
              <w:snapToGrid w:val="0"/>
              <w:spacing w:before="0" w:beforeAutospacing="0" w:after="0" w:afterAutospacing="0"/>
              <w:rPr>
                <w:color w:val="000000"/>
                <w:sz w:val="21"/>
                <w:szCs w:val="21"/>
              </w:rPr>
            </w:pPr>
            <w:r w:rsidRPr="00DC5123">
              <w:rPr>
                <w:rFonts w:hint="eastAsia"/>
                <w:color w:val="000000"/>
                <w:sz w:val="21"/>
                <w:szCs w:val="21"/>
              </w:rPr>
              <w:t>主 题：唐仲英奖学金颁奖典礼</w:t>
            </w:r>
          </w:p>
          <w:p w:rsidR="006A4EED" w:rsidRPr="00DC5123" w:rsidRDefault="006A4EED" w:rsidP="0048440F">
            <w:pPr>
              <w:pStyle w:val="a7"/>
              <w:shd w:val="clear" w:color="auto" w:fill="FFFFFF"/>
              <w:adjustRightInd w:val="0"/>
              <w:snapToGrid w:val="0"/>
              <w:spacing w:before="0" w:beforeAutospacing="0" w:after="0" w:afterAutospacing="0"/>
              <w:rPr>
                <w:color w:val="000000"/>
                <w:sz w:val="21"/>
                <w:szCs w:val="21"/>
              </w:rPr>
            </w:pPr>
            <w:r w:rsidRPr="00DC5123">
              <w:rPr>
                <w:rFonts w:hint="eastAsia"/>
                <w:color w:val="000000"/>
                <w:sz w:val="21"/>
                <w:szCs w:val="21"/>
              </w:rPr>
              <w:t>主 持：张胡荻</w:t>
            </w:r>
          </w:p>
          <w:p w:rsidR="006A4EED" w:rsidRPr="00DC5123" w:rsidRDefault="006A4EED" w:rsidP="0048440F">
            <w:pPr>
              <w:pStyle w:val="a7"/>
              <w:shd w:val="clear" w:color="auto" w:fill="FFFFFF"/>
              <w:adjustRightInd w:val="0"/>
              <w:snapToGrid w:val="0"/>
              <w:spacing w:before="0" w:beforeAutospacing="0" w:after="0" w:afterAutospacing="0"/>
              <w:rPr>
                <w:color w:val="000000"/>
                <w:sz w:val="21"/>
                <w:szCs w:val="21"/>
              </w:rPr>
            </w:pPr>
            <w:r w:rsidRPr="00DC5123">
              <w:rPr>
                <w:rFonts w:hint="eastAsia"/>
                <w:color w:val="000000"/>
                <w:sz w:val="21"/>
                <w:szCs w:val="21"/>
              </w:rPr>
              <w:t>主 讲：张连斌</w:t>
            </w:r>
          </w:p>
        </w:tc>
        <w:tc>
          <w:tcPr>
            <w:tcW w:w="1159" w:type="dxa"/>
            <w:tcBorders>
              <w:top w:val="single" w:sz="12" w:space="0" w:color="auto"/>
              <w:left w:val="single" w:sz="4" w:space="0" w:color="auto"/>
              <w:bottom w:val="dashed" w:sz="2" w:space="0" w:color="auto"/>
              <w:right w:val="single" w:sz="4" w:space="0" w:color="auto"/>
            </w:tcBorders>
            <w:vAlign w:val="center"/>
          </w:tcPr>
          <w:p w:rsidR="006A4EED" w:rsidRPr="00DC5123" w:rsidRDefault="006A4EED" w:rsidP="00E7349A">
            <w:pPr>
              <w:widowControl/>
              <w:adjustRightInd w:val="0"/>
              <w:snapToGrid w:val="0"/>
              <w:jc w:val="center"/>
              <w:rPr>
                <w:rFonts w:ascii="宋体" w:cs="宋体"/>
                <w:kern w:val="0"/>
                <w:szCs w:val="21"/>
              </w:rPr>
            </w:pPr>
            <w:r w:rsidRPr="00DC5123">
              <w:rPr>
                <w:rFonts w:ascii="宋体" w:cs="宋体"/>
                <w:kern w:val="0"/>
                <w:szCs w:val="21"/>
              </w:rPr>
              <w:t>风雨操场</w:t>
            </w:r>
          </w:p>
        </w:tc>
        <w:tc>
          <w:tcPr>
            <w:tcW w:w="1080" w:type="dxa"/>
            <w:tcBorders>
              <w:top w:val="single" w:sz="12" w:space="0" w:color="auto"/>
              <w:left w:val="single" w:sz="4" w:space="0" w:color="auto"/>
              <w:bottom w:val="dashed" w:sz="2" w:space="0" w:color="auto"/>
              <w:right w:val="single" w:sz="12" w:space="0" w:color="auto"/>
            </w:tcBorders>
            <w:vAlign w:val="center"/>
          </w:tcPr>
          <w:p w:rsidR="006A4EED" w:rsidRPr="00DC5123" w:rsidRDefault="006A4EED" w:rsidP="00E7349A">
            <w:pPr>
              <w:adjustRightInd w:val="0"/>
              <w:snapToGrid w:val="0"/>
              <w:jc w:val="center"/>
              <w:rPr>
                <w:rFonts w:ascii="宋体" w:cs="宋体"/>
                <w:szCs w:val="21"/>
              </w:rPr>
            </w:pPr>
            <w:r w:rsidRPr="00DC5123">
              <w:rPr>
                <w:rFonts w:ascii="宋体" w:cs="宋体"/>
                <w:szCs w:val="21"/>
              </w:rPr>
              <w:t>德育处</w:t>
            </w:r>
          </w:p>
        </w:tc>
      </w:tr>
      <w:tr w:rsidR="006A4EED" w:rsidRPr="00D74266" w:rsidTr="00DC5123">
        <w:trPr>
          <w:trHeight w:val="737"/>
          <w:jc w:val="center"/>
        </w:trPr>
        <w:tc>
          <w:tcPr>
            <w:tcW w:w="741" w:type="dxa"/>
            <w:vMerge/>
            <w:tcBorders>
              <w:left w:val="single" w:sz="12" w:space="0" w:color="auto"/>
              <w:bottom w:val="single" w:sz="12" w:space="0" w:color="auto"/>
              <w:right w:val="single" w:sz="4" w:space="0" w:color="auto"/>
            </w:tcBorders>
            <w:vAlign w:val="center"/>
          </w:tcPr>
          <w:p w:rsidR="006A4EED" w:rsidRPr="00DC5123" w:rsidRDefault="006A4EED" w:rsidP="00EA590B">
            <w:pPr>
              <w:adjustRightInd w:val="0"/>
              <w:snapToGrid w:val="0"/>
              <w:jc w:val="center"/>
              <w:rPr>
                <w:rFonts w:asciiTheme="minorEastAsia" w:eastAsiaTheme="minorEastAsia" w:hAnsiTheme="minorEastAsia"/>
                <w:szCs w:val="21"/>
              </w:rPr>
            </w:pPr>
          </w:p>
        </w:tc>
        <w:tc>
          <w:tcPr>
            <w:tcW w:w="1013" w:type="dxa"/>
            <w:tcBorders>
              <w:top w:val="dashed" w:sz="2" w:space="0" w:color="auto"/>
              <w:left w:val="single" w:sz="4" w:space="0" w:color="auto"/>
              <w:bottom w:val="single" w:sz="12" w:space="0" w:color="auto"/>
              <w:right w:val="single" w:sz="4" w:space="0" w:color="auto"/>
            </w:tcBorders>
            <w:vAlign w:val="center"/>
          </w:tcPr>
          <w:p w:rsidR="006A4EED" w:rsidRPr="00DC5123" w:rsidRDefault="006A4EED" w:rsidP="004451AC">
            <w:pPr>
              <w:adjustRightInd w:val="0"/>
              <w:snapToGrid w:val="0"/>
              <w:ind w:firstLineChars="100" w:firstLine="210"/>
              <w:rPr>
                <w:rFonts w:ascii="宋体" w:hAnsi="宋体" w:cs="宋体"/>
                <w:szCs w:val="21"/>
              </w:rPr>
            </w:pPr>
            <w:r w:rsidRPr="00DC5123">
              <w:rPr>
                <w:rFonts w:ascii="宋体" w:hAnsi="宋体" w:cs="宋体" w:hint="eastAsia"/>
                <w:szCs w:val="21"/>
              </w:rPr>
              <w:t>11:00-12:00</w:t>
            </w:r>
          </w:p>
        </w:tc>
        <w:tc>
          <w:tcPr>
            <w:tcW w:w="5295" w:type="dxa"/>
            <w:tcBorders>
              <w:top w:val="dashed" w:sz="2" w:space="0" w:color="auto"/>
              <w:left w:val="single" w:sz="4" w:space="0" w:color="auto"/>
              <w:bottom w:val="single" w:sz="12" w:space="0" w:color="auto"/>
              <w:right w:val="single" w:sz="4" w:space="0" w:color="auto"/>
            </w:tcBorders>
            <w:vAlign w:val="center"/>
          </w:tcPr>
          <w:p w:rsidR="006A4EED" w:rsidRPr="00DC5123" w:rsidRDefault="006A4EED" w:rsidP="006A4EED">
            <w:pPr>
              <w:pStyle w:val="a7"/>
              <w:shd w:val="clear" w:color="auto" w:fill="FFFFFF"/>
              <w:adjustRightInd w:val="0"/>
              <w:snapToGrid w:val="0"/>
              <w:spacing w:before="0" w:beforeAutospacing="0" w:after="0" w:afterAutospacing="0"/>
              <w:rPr>
                <w:color w:val="000000"/>
                <w:sz w:val="21"/>
                <w:szCs w:val="21"/>
              </w:rPr>
            </w:pPr>
            <w:r w:rsidRPr="00DC5123">
              <w:rPr>
                <w:rFonts w:hint="eastAsia"/>
                <w:color w:val="000000"/>
                <w:sz w:val="21"/>
                <w:szCs w:val="21"/>
              </w:rPr>
              <w:t>八年级“学雷锋 爱劳动”志愿服务活动</w:t>
            </w:r>
          </w:p>
          <w:p w:rsidR="006A4EED" w:rsidRPr="00DC5123" w:rsidRDefault="006A4EED" w:rsidP="006A4EED">
            <w:pPr>
              <w:pStyle w:val="a7"/>
              <w:shd w:val="clear" w:color="auto" w:fill="FFFFFF"/>
              <w:adjustRightInd w:val="0"/>
              <w:snapToGrid w:val="0"/>
              <w:spacing w:before="0" w:beforeAutospacing="0" w:after="0" w:afterAutospacing="0"/>
              <w:rPr>
                <w:color w:val="000000"/>
                <w:sz w:val="21"/>
                <w:szCs w:val="21"/>
              </w:rPr>
            </w:pPr>
            <w:r w:rsidRPr="00DC5123">
              <w:rPr>
                <w:rFonts w:hint="eastAsia"/>
                <w:color w:val="000000"/>
                <w:sz w:val="21"/>
                <w:szCs w:val="21"/>
              </w:rPr>
              <w:t>活动班级：八（6）班</w:t>
            </w:r>
          </w:p>
        </w:tc>
        <w:tc>
          <w:tcPr>
            <w:tcW w:w="1159" w:type="dxa"/>
            <w:tcBorders>
              <w:top w:val="dashed" w:sz="2" w:space="0" w:color="auto"/>
              <w:left w:val="single" w:sz="4" w:space="0" w:color="auto"/>
              <w:bottom w:val="single" w:sz="12" w:space="0" w:color="auto"/>
              <w:right w:val="single" w:sz="4" w:space="0" w:color="auto"/>
            </w:tcBorders>
            <w:vAlign w:val="center"/>
          </w:tcPr>
          <w:p w:rsidR="006A4EED" w:rsidRPr="00DC5123" w:rsidRDefault="006A4EED" w:rsidP="006A4EED">
            <w:pPr>
              <w:widowControl/>
              <w:adjustRightInd w:val="0"/>
              <w:snapToGrid w:val="0"/>
              <w:jc w:val="center"/>
              <w:rPr>
                <w:rFonts w:ascii="宋体" w:cs="宋体"/>
                <w:kern w:val="0"/>
                <w:szCs w:val="21"/>
              </w:rPr>
            </w:pPr>
            <w:r w:rsidRPr="00DC5123">
              <w:rPr>
                <w:rFonts w:ascii="宋体" w:cs="宋体" w:hint="eastAsia"/>
                <w:kern w:val="0"/>
                <w:szCs w:val="21"/>
              </w:rPr>
              <w:t>学校食堂</w:t>
            </w:r>
          </w:p>
          <w:p w:rsidR="006A4EED" w:rsidRPr="00DC5123" w:rsidRDefault="006A4EED" w:rsidP="006A4EED">
            <w:pPr>
              <w:widowControl/>
              <w:adjustRightInd w:val="0"/>
              <w:snapToGrid w:val="0"/>
              <w:jc w:val="center"/>
              <w:rPr>
                <w:rFonts w:ascii="宋体" w:cs="宋体"/>
                <w:kern w:val="0"/>
                <w:szCs w:val="21"/>
              </w:rPr>
            </w:pPr>
            <w:r w:rsidRPr="00DC5123">
              <w:rPr>
                <w:rFonts w:ascii="宋体" w:cs="宋体" w:hint="eastAsia"/>
                <w:kern w:val="0"/>
                <w:szCs w:val="21"/>
              </w:rPr>
              <w:t>校园内</w:t>
            </w:r>
          </w:p>
        </w:tc>
        <w:tc>
          <w:tcPr>
            <w:tcW w:w="1080" w:type="dxa"/>
            <w:tcBorders>
              <w:top w:val="dashed" w:sz="2" w:space="0" w:color="auto"/>
              <w:left w:val="single" w:sz="4" w:space="0" w:color="auto"/>
              <w:bottom w:val="single" w:sz="12" w:space="0" w:color="auto"/>
              <w:right w:val="single" w:sz="12" w:space="0" w:color="auto"/>
            </w:tcBorders>
            <w:vAlign w:val="center"/>
          </w:tcPr>
          <w:p w:rsidR="006A4EED" w:rsidRPr="00DC5123" w:rsidRDefault="000F2892" w:rsidP="00E7349A">
            <w:pPr>
              <w:adjustRightInd w:val="0"/>
              <w:snapToGrid w:val="0"/>
              <w:jc w:val="center"/>
              <w:rPr>
                <w:rFonts w:ascii="宋体" w:cs="宋体"/>
                <w:szCs w:val="21"/>
              </w:rPr>
            </w:pPr>
            <w:r w:rsidRPr="00DC5123">
              <w:rPr>
                <w:rFonts w:ascii="宋体" w:cs="宋体"/>
                <w:szCs w:val="21"/>
              </w:rPr>
              <w:t>德育处</w:t>
            </w:r>
          </w:p>
        </w:tc>
      </w:tr>
      <w:tr w:rsidR="00DC5123" w:rsidRPr="00D74266" w:rsidTr="00DC5123">
        <w:trPr>
          <w:trHeight w:val="737"/>
          <w:jc w:val="center"/>
        </w:trPr>
        <w:tc>
          <w:tcPr>
            <w:tcW w:w="741" w:type="dxa"/>
            <w:tcBorders>
              <w:top w:val="single" w:sz="12" w:space="0" w:color="auto"/>
              <w:left w:val="single" w:sz="12" w:space="0" w:color="auto"/>
              <w:bottom w:val="single" w:sz="12" w:space="0" w:color="auto"/>
              <w:right w:val="single" w:sz="4" w:space="0" w:color="auto"/>
            </w:tcBorders>
            <w:vAlign w:val="center"/>
          </w:tcPr>
          <w:p w:rsidR="00DC5123" w:rsidRPr="00DC5123" w:rsidRDefault="00DC5123" w:rsidP="00DC5123">
            <w:pPr>
              <w:adjustRightInd w:val="0"/>
              <w:snapToGrid w:val="0"/>
              <w:jc w:val="center"/>
              <w:rPr>
                <w:rFonts w:asciiTheme="minorEastAsia" w:eastAsiaTheme="minorEastAsia" w:hAnsiTheme="minorEastAsia"/>
                <w:szCs w:val="21"/>
              </w:rPr>
            </w:pPr>
            <w:r w:rsidRPr="00DC5123">
              <w:rPr>
                <w:rFonts w:ascii="宋体" w:hAnsi="宋体" w:hint="eastAsia"/>
                <w:szCs w:val="21"/>
              </w:rPr>
              <w:t>3.7周二</w:t>
            </w:r>
          </w:p>
        </w:tc>
        <w:tc>
          <w:tcPr>
            <w:tcW w:w="1013" w:type="dxa"/>
            <w:tcBorders>
              <w:top w:val="single" w:sz="12" w:space="0" w:color="auto"/>
              <w:left w:val="single" w:sz="4" w:space="0" w:color="auto"/>
              <w:bottom w:val="single" w:sz="12" w:space="0" w:color="auto"/>
              <w:right w:val="single" w:sz="4" w:space="0" w:color="auto"/>
            </w:tcBorders>
            <w:vAlign w:val="center"/>
          </w:tcPr>
          <w:p w:rsidR="00DC5123" w:rsidRPr="00DC5123" w:rsidRDefault="00DC5123" w:rsidP="004451AC">
            <w:pPr>
              <w:adjustRightInd w:val="0"/>
              <w:snapToGrid w:val="0"/>
              <w:jc w:val="center"/>
              <w:rPr>
                <w:rFonts w:ascii="宋体" w:hAnsi="宋体" w:cs="宋体"/>
                <w:szCs w:val="21"/>
              </w:rPr>
            </w:pPr>
            <w:r w:rsidRPr="00DC5123">
              <w:rPr>
                <w:rFonts w:ascii="宋体" w:hAnsi="宋体" w:cs="宋体" w:hint="eastAsia"/>
                <w:szCs w:val="21"/>
              </w:rPr>
              <w:t>16</w:t>
            </w:r>
            <w:r w:rsidR="004451AC" w:rsidRPr="00DC5123">
              <w:rPr>
                <w:rFonts w:ascii="宋体" w:hAnsi="宋体" w:cs="宋体" w:hint="eastAsia"/>
                <w:szCs w:val="21"/>
              </w:rPr>
              <w:t>:</w:t>
            </w:r>
            <w:r w:rsidRPr="00DC5123">
              <w:rPr>
                <w:rFonts w:ascii="宋体" w:hAnsi="宋体" w:cs="宋体" w:hint="eastAsia"/>
                <w:szCs w:val="21"/>
              </w:rPr>
              <w:t>00</w:t>
            </w:r>
          </w:p>
        </w:tc>
        <w:tc>
          <w:tcPr>
            <w:tcW w:w="5295" w:type="dxa"/>
            <w:tcBorders>
              <w:top w:val="single" w:sz="12" w:space="0" w:color="auto"/>
              <w:left w:val="single" w:sz="4" w:space="0" w:color="auto"/>
              <w:bottom w:val="single" w:sz="12" w:space="0" w:color="auto"/>
              <w:right w:val="single" w:sz="4" w:space="0" w:color="auto"/>
            </w:tcBorders>
            <w:vAlign w:val="center"/>
          </w:tcPr>
          <w:p w:rsidR="00DC5123" w:rsidRPr="00DC5123" w:rsidRDefault="00DC5123" w:rsidP="00DC5123">
            <w:pPr>
              <w:autoSpaceDE w:val="0"/>
              <w:autoSpaceDN w:val="0"/>
              <w:adjustRightInd w:val="0"/>
              <w:jc w:val="left"/>
              <w:rPr>
                <w:rFonts w:ascii="宋体" w:hAnsiTheme="minorHAnsi" w:cs="宋体"/>
                <w:color w:val="000000"/>
                <w:kern w:val="0"/>
                <w:szCs w:val="21"/>
                <w:lang w:val="zh-CN"/>
              </w:rPr>
            </w:pPr>
            <w:r w:rsidRPr="00DC5123">
              <w:rPr>
                <w:rFonts w:ascii="宋体" w:hAnsiTheme="minorHAnsi" w:cs="宋体" w:hint="eastAsia"/>
                <w:color w:val="000000"/>
                <w:kern w:val="0"/>
                <w:szCs w:val="21"/>
                <w:lang w:val="zh-CN"/>
              </w:rPr>
              <w:t>校长办公会议</w:t>
            </w:r>
          </w:p>
        </w:tc>
        <w:tc>
          <w:tcPr>
            <w:tcW w:w="1159" w:type="dxa"/>
            <w:tcBorders>
              <w:top w:val="single" w:sz="12" w:space="0" w:color="auto"/>
              <w:left w:val="single" w:sz="4" w:space="0" w:color="auto"/>
              <w:bottom w:val="single" w:sz="12" w:space="0" w:color="auto"/>
              <w:right w:val="single" w:sz="4" w:space="0" w:color="auto"/>
            </w:tcBorders>
            <w:vAlign w:val="center"/>
          </w:tcPr>
          <w:p w:rsidR="004A042A" w:rsidRDefault="004A042A" w:rsidP="006A4EED">
            <w:pPr>
              <w:widowControl/>
              <w:adjustRightInd w:val="0"/>
              <w:snapToGrid w:val="0"/>
              <w:jc w:val="center"/>
              <w:rPr>
                <w:rFonts w:ascii="宋体" w:cs="宋体"/>
                <w:kern w:val="0"/>
                <w:szCs w:val="21"/>
              </w:rPr>
            </w:pPr>
            <w:r>
              <w:rPr>
                <w:rFonts w:ascii="宋体" w:cs="宋体" w:hint="eastAsia"/>
                <w:kern w:val="0"/>
                <w:szCs w:val="21"/>
              </w:rPr>
              <w:t>四楼</w:t>
            </w:r>
          </w:p>
          <w:p w:rsidR="00DC5123" w:rsidRPr="00DC5123" w:rsidRDefault="004A042A" w:rsidP="006A4EED">
            <w:pPr>
              <w:widowControl/>
              <w:adjustRightInd w:val="0"/>
              <w:snapToGrid w:val="0"/>
              <w:jc w:val="center"/>
              <w:rPr>
                <w:rFonts w:ascii="宋体" w:cs="宋体"/>
                <w:kern w:val="0"/>
                <w:szCs w:val="21"/>
              </w:rPr>
            </w:pPr>
            <w:r>
              <w:rPr>
                <w:rFonts w:ascii="宋体" w:cs="宋体" w:hint="eastAsia"/>
                <w:kern w:val="0"/>
                <w:szCs w:val="21"/>
              </w:rPr>
              <w:t>会议室</w:t>
            </w:r>
          </w:p>
        </w:tc>
        <w:tc>
          <w:tcPr>
            <w:tcW w:w="1080" w:type="dxa"/>
            <w:tcBorders>
              <w:top w:val="single" w:sz="12" w:space="0" w:color="auto"/>
              <w:left w:val="single" w:sz="4" w:space="0" w:color="auto"/>
              <w:bottom w:val="single" w:sz="12" w:space="0" w:color="auto"/>
              <w:right w:val="single" w:sz="12" w:space="0" w:color="auto"/>
            </w:tcBorders>
            <w:vAlign w:val="center"/>
          </w:tcPr>
          <w:p w:rsidR="00DC5123" w:rsidRPr="00DC5123" w:rsidRDefault="004A042A" w:rsidP="00E7349A">
            <w:pPr>
              <w:adjustRightInd w:val="0"/>
              <w:snapToGrid w:val="0"/>
              <w:jc w:val="center"/>
              <w:rPr>
                <w:rFonts w:ascii="宋体" w:cs="宋体"/>
                <w:szCs w:val="21"/>
              </w:rPr>
            </w:pPr>
            <w:r>
              <w:rPr>
                <w:rFonts w:ascii="宋体" w:cs="宋体"/>
                <w:szCs w:val="21"/>
              </w:rPr>
              <w:t>校长室</w:t>
            </w:r>
          </w:p>
        </w:tc>
      </w:tr>
      <w:tr w:rsidR="00DC5123" w:rsidRPr="00D74266" w:rsidTr="00DC5123">
        <w:trPr>
          <w:trHeight w:val="476"/>
          <w:jc w:val="center"/>
        </w:trPr>
        <w:tc>
          <w:tcPr>
            <w:tcW w:w="741" w:type="dxa"/>
            <w:vMerge w:val="restart"/>
            <w:tcBorders>
              <w:top w:val="single" w:sz="12" w:space="0" w:color="auto"/>
              <w:left w:val="single" w:sz="12" w:space="0" w:color="auto"/>
              <w:right w:val="single" w:sz="4" w:space="0" w:color="auto"/>
            </w:tcBorders>
            <w:vAlign w:val="center"/>
          </w:tcPr>
          <w:p w:rsidR="00DC5123" w:rsidRPr="00DC5123" w:rsidRDefault="00DC5123" w:rsidP="00187C8C">
            <w:pPr>
              <w:adjustRightInd w:val="0"/>
              <w:snapToGrid w:val="0"/>
              <w:jc w:val="center"/>
              <w:rPr>
                <w:rFonts w:ascii="宋体" w:hAnsi="宋体"/>
                <w:szCs w:val="21"/>
              </w:rPr>
            </w:pPr>
            <w:r w:rsidRPr="00DC5123">
              <w:rPr>
                <w:rFonts w:ascii="宋体" w:hAnsi="宋体" w:hint="eastAsia"/>
                <w:szCs w:val="21"/>
              </w:rPr>
              <w:t>3.10周五</w:t>
            </w:r>
          </w:p>
        </w:tc>
        <w:tc>
          <w:tcPr>
            <w:tcW w:w="1013" w:type="dxa"/>
            <w:tcBorders>
              <w:top w:val="single" w:sz="12" w:space="0" w:color="auto"/>
              <w:left w:val="single" w:sz="4" w:space="0" w:color="auto"/>
              <w:bottom w:val="dashed" w:sz="4" w:space="0" w:color="auto"/>
              <w:right w:val="single" w:sz="4" w:space="0" w:color="auto"/>
            </w:tcBorders>
            <w:vAlign w:val="center"/>
          </w:tcPr>
          <w:p w:rsidR="00DC5123" w:rsidRPr="00DC5123" w:rsidRDefault="00DC5123" w:rsidP="003D6E28">
            <w:pPr>
              <w:adjustRightInd w:val="0"/>
              <w:snapToGrid w:val="0"/>
              <w:jc w:val="center"/>
              <w:rPr>
                <w:rFonts w:ascii="宋体" w:hAnsi="宋体"/>
                <w:szCs w:val="21"/>
              </w:rPr>
            </w:pPr>
            <w:r w:rsidRPr="00DC5123">
              <w:rPr>
                <w:rFonts w:ascii="宋体" w:hAnsi="宋体" w:hint="eastAsia"/>
                <w:szCs w:val="21"/>
              </w:rPr>
              <w:t>14:35-15:15</w:t>
            </w:r>
          </w:p>
        </w:tc>
        <w:tc>
          <w:tcPr>
            <w:tcW w:w="5295" w:type="dxa"/>
            <w:tcBorders>
              <w:top w:val="single" w:sz="12" w:space="0" w:color="auto"/>
              <w:left w:val="single" w:sz="4" w:space="0" w:color="auto"/>
              <w:bottom w:val="dashed" w:sz="4" w:space="0" w:color="auto"/>
              <w:right w:val="single" w:sz="4" w:space="0" w:color="auto"/>
            </w:tcBorders>
            <w:vAlign w:val="center"/>
          </w:tcPr>
          <w:p w:rsidR="00DC5123" w:rsidRPr="00DC5123" w:rsidRDefault="00DC5123" w:rsidP="008C6F54">
            <w:pPr>
              <w:adjustRightInd w:val="0"/>
              <w:snapToGrid w:val="0"/>
              <w:rPr>
                <w:rFonts w:ascii="宋体" w:hAnsi="宋体"/>
                <w:szCs w:val="21"/>
              </w:rPr>
            </w:pPr>
            <w:r w:rsidRPr="00DC5123">
              <w:rPr>
                <w:rFonts w:ascii="宋体" w:hAnsi="宋体" w:hint="eastAsia"/>
                <w:szCs w:val="21"/>
              </w:rPr>
              <w:t>班会课：行为规范教育</w:t>
            </w:r>
            <w:r w:rsidR="00836F4E">
              <w:rPr>
                <w:rFonts w:ascii="宋体" w:hAnsi="宋体" w:hint="eastAsia"/>
                <w:szCs w:val="21"/>
              </w:rPr>
              <w:t>。</w:t>
            </w:r>
          </w:p>
        </w:tc>
        <w:tc>
          <w:tcPr>
            <w:tcW w:w="1159" w:type="dxa"/>
            <w:tcBorders>
              <w:top w:val="single" w:sz="12" w:space="0" w:color="auto"/>
              <w:left w:val="single" w:sz="4" w:space="0" w:color="auto"/>
              <w:bottom w:val="dashed" w:sz="4" w:space="0" w:color="auto"/>
              <w:right w:val="single" w:sz="4" w:space="0" w:color="auto"/>
            </w:tcBorders>
            <w:vAlign w:val="center"/>
          </w:tcPr>
          <w:p w:rsidR="00DC5123" w:rsidRPr="00DC5123" w:rsidRDefault="00DC5123" w:rsidP="008C6F54">
            <w:pPr>
              <w:adjustRightInd w:val="0"/>
              <w:snapToGrid w:val="0"/>
              <w:jc w:val="center"/>
              <w:rPr>
                <w:rFonts w:ascii="宋体" w:hAnsi="宋体"/>
                <w:szCs w:val="21"/>
              </w:rPr>
            </w:pPr>
            <w:r w:rsidRPr="00DC5123">
              <w:rPr>
                <w:rFonts w:ascii="宋体" w:hAnsi="宋体" w:hint="eastAsia"/>
                <w:szCs w:val="21"/>
              </w:rPr>
              <w:t>各班级</w:t>
            </w:r>
          </w:p>
        </w:tc>
        <w:tc>
          <w:tcPr>
            <w:tcW w:w="1080" w:type="dxa"/>
            <w:tcBorders>
              <w:top w:val="single" w:sz="12" w:space="0" w:color="auto"/>
              <w:left w:val="single" w:sz="4" w:space="0" w:color="auto"/>
              <w:bottom w:val="dashed" w:sz="4" w:space="0" w:color="auto"/>
              <w:right w:val="single" w:sz="12" w:space="0" w:color="auto"/>
            </w:tcBorders>
            <w:vAlign w:val="center"/>
          </w:tcPr>
          <w:p w:rsidR="00DC5123" w:rsidRPr="00DC5123" w:rsidRDefault="00DC5123" w:rsidP="008C6F54">
            <w:pPr>
              <w:adjustRightInd w:val="0"/>
              <w:snapToGrid w:val="0"/>
              <w:jc w:val="center"/>
              <w:rPr>
                <w:rFonts w:ascii="宋体" w:hAnsi="宋体"/>
                <w:szCs w:val="21"/>
              </w:rPr>
            </w:pPr>
            <w:r w:rsidRPr="00DC5123">
              <w:rPr>
                <w:rFonts w:ascii="宋体" w:hAnsi="宋体" w:hint="eastAsia"/>
                <w:szCs w:val="21"/>
              </w:rPr>
              <w:t>德育处</w:t>
            </w:r>
          </w:p>
        </w:tc>
      </w:tr>
      <w:tr w:rsidR="00DC5123" w:rsidRPr="00D74266" w:rsidTr="00D213A4">
        <w:trPr>
          <w:trHeight w:val="476"/>
          <w:jc w:val="center"/>
        </w:trPr>
        <w:tc>
          <w:tcPr>
            <w:tcW w:w="741" w:type="dxa"/>
            <w:vMerge/>
            <w:tcBorders>
              <w:left w:val="single" w:sz="12" w:space="0" w:color="auto"/>
              <w:right w:val="single" w:sz="4" w:space="0" w:color="auto"/>
            </w:tcBorders>
            <w:vAlign w:val="center"/>
          </w:tcPr>
          <w:p w:rsidR="00DC5123" w:rsidRPr="00DC5123" w:rsidRDefault="00DC5123"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4451AC">
            <w:pPr>
              <w:adjustRightInd w:val="0"/>
              <w:snapToGrid w:val="0"/>
              <w:jc w:val="center"/>
              <w:rPr>
                <w:rFonts w:ascii="宋体" w:hAnsi="宋体"/>
                <w:szCs w:val="21"/>
              </w:rPr>
            </w:pPr>
            <w:r w:rsidRPr="00DC5123">
              <w:rPr>
                <w:rFonts w:ascii="宋体" w:hAnsi="宋体" w:hint="eastAsia"/>
                <w:szCs w:val="21"/>
              </w:rPr>
              <w:t>15:15</w:t>
            </w:r>
          </w:p>
        </w:tc>
        <w:tc>
          <w:tcPr>
            <w:tcW w:w="5295"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3E7399">
            <w:pPr>
              <w:adjustRightInd w:val="0"/>
              <w:snapToGrid w:val="0"/>
              <w:rPr>
                <w:rFonts w:ascii="宋体" w:hAnsi="宋体"/>
                <w:szCs w:val="21"/>
              </w:rPr>
            </w:pPr>
            <w:r w:rsidRPr="00DC5123">
              <w:rPr>
                <w:rFonts w:ascii="宋体" w:hAnsi="宋体" w:hint="eastAsia"/>
                <w:szCs w:val="21"/>
              </w:rPr>
              <w:t>值日中队培训---八（4）中队</w:t>
            </w:r>
          </w:p>
        </w:tc>
        <w:tc>
          <w:tcPr>
            <w:tcW w:w="1159"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3E7399">
            <w:pPr>
              <w:adjustRightInd w:val="0"/>
              <w:snapToGrid w:val="0"/>
              <w:jc w:val="center"/>
              <w:rPr>
                <w:rFonts w:ascii="宋体" w:hAnsi="宋体"/>
                <w:szCs w:val="21"/>
              </w:rPr>
            </w:pPr>
            <w:r w:rsidRPr="00DC5123">
              <w:rPr>
                <w:rFonts w:ascii="宋体" w:hAnsi="宋体" w:hint="eastAsia"/>
                <w:szCs w:val="21"/>
              </w:rPr>
              <w:t>八4班</w:t>
            </w:r>
          </w:p>
        </w:tc>
        <w:tc>
          <w:tcPr>
            <w:tcW w:w="1080" w:type="dxa"/>
            <w:tcBorders>
              <w:top w:val="dashed" w:sz="4" w:space="0" w:color="auto"/>
              <w:left w:val="single" w:sz="4" w:space="0" w:color="auto"/>
              <w:bottom w:val="dashed" w:sz="4" w:space="0" w:color="auto"/>
              <w:right w:val="single" w:sz="12" w:space="0" w:color="auto"/>
            </w:tcBorders>
            <w:vAlign w:val="center"/>
          </w:tcPr>
          <w:p w:rsidR="00DC5123" w:rsidRPr="00DC5123" w:rsidRDefault="00DC5123" w:rsidP="003E7399">
            <w:pPr>
              <w:adjustRightInd w:val="0"/>
              <w:snapToGrid w:val="0"/>
              <w:jc w:val="center"/>
              <w:rPr>
                <w:rFonts w:ascii="宋体" w:hAnsi="宋体"/>
                <w:szCs w:val="21"/>
              </w:rPr>
            </w:pPr>
            <w:r w:rsidRPr="00DC5123">
              <w:rPr>
                <w:rFonts w:ascii="宋体" w:hAnsi="宋体" w:hint="eastAsia"/>
                <w:szCs w:val="21"/>
              </w:rPr>
              <w:t>德育处</w:t>
            </w:r>
          </w:p>
        </w:tc>
      </w:tr>
      <w:tr w:rsidR="00DC5123" w:rsidRPr="00D74266" w:rsidTr="00D213A4">
        <w:trPr>
          <w:trHeight w:val="476"/>
          <w:jc w:val="center"/>
        </w:trPr>
        <w:tc>
          <w:tcPr>
            <w:tcW w:w="741" w:type="dxa"/>
            <w:vMerge/>
            <w:tcBorders>
              <w:left w:val="single" w:sz="12" w:space="0" w:color="auto"/>
              <w:right w:val="single" w:sz="4" w:space="0" w:color="auto"/>
            </w:tcBorders>
            <w:vAlign w:val="center"/>
          </w:tcPr>
          <w:p w:rsidR="00DC5123" w:rsidRPr="00DC5123" w:rsidRDefault="00DC5123"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4451AC">
            <w:pPr>
              <w:adjustRightInd w:val="0"/>
              <w:snapToGrid w:val="0"/>
              <w:jc w:val="center"/>
              <w:rPr>
                <w:rFonts w:ascii="宋体" w:hAnsi="宋体"/>
                <w:szCs w:val="21"/>
              </w:rPr>
            </w:pPr>
            <w:r w:rsidRPr="00DC5123">
              <w:rPr>
                <w:rFonts w:ascii="宋体" w:hAnsi="宋体"/>
                <w:szCs w:val="21"/>
              </w:rPr>
              <w:t>15:30</w:t>
            </w:r>
          </w:p>
        </w:tc>
        <w:tc>
          <w:tcPr>
            <w:tcW w:w="5295"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981FBE">
            <w:pPr>
              <w:pStyle w:val="a7"/>
              <w:shd w:val="clear" w:color="auto" w:fill="FFFFFF"/>
              <w:adjustRightInd w:val="0"/>
              <w:snapToGrid w:val="0"/>
              <w:spacing w:before="0" w:beforeAutospacing="0" w:after="0" w:afterAutospacing="0"/>
              <w:rPr>
                <w:rFonts w:cs="Times New Roman"/>
                <w:kern w:val="2"/>
                <w:sz w:val="21"/>
                <w:szCs w:val="21"/>
              </w:rPr>
            </w:pPr>
            <w:r w:rsidRPr="00DC5123">
              <w:rPr>
                <w:rFonts w:cs="Times New Roman" w:hint="eastAsia"/>
                <w:kern w:val="2"/>
                <w:sz w:val="21"/>
                <w:szCs w:val="21"/>
              </w:rPr>
              <w:t>教师资格证考试考务会</w:t>
            </w:r>
          </w:p>
        </w:tc>
        <w:tc>
          <w:tcPr>
            <w:tcW w:w="1159"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981FBE">
            <w:pPr>
              <w:widowControl/>
              <w:adjustRightInd w:val="0"/>
              <w:snapToGrid w:val="0"/>
              <w:jc w:val="center"/>
              <w:rPr>
                <w:rFonts w:ascii="宋体" w:hAnsi="宋体"/>
                <w:szCs w:val="21"/>
              </w:rPr>
            </w:pPr>
            <w:r w:rsidRPr="00DC5123">
              <w:rPr>
                <w:rFonts w:ascii="宋体" w:hAnsi="宋体" w:hint="eastAsia"/>
                <w:szCs w:val="21"/>
              </w:rPr>
              <w:t>合班教室</w:t>
            </w:r>
          </w:p>
        </w:tc>
        <w:tc>
          <w:tcPr>
            <w:tcW w:w="1080" w:type="dxa"/>
            <w:tcBorders>
              <w:top w:val="dashed" w:sz="4" w:space="0" w:color="auto"/>
              <w:left w:val="single" w:sz="4" w:space="0" w:color="auto"/>
              <w:bottom w:val="dashed" w:sz="4" w:space="0" w:color="auto"/>
              <w:right w:val="single" w:sz="12" w:space="0" w:color="auto"/>
            </w:tcBorders>
            <w:vAlign w:val="center"/>
          </w:tcPr>
          <w:p w:rsidR="00DC5123" w:rsidRPr="00DC5123" w:rsidRDefault="00DC5123" w:rsidP="00981FBE">
            <w:pPr>
              <w:adjustRightInd w:val="0"/>
              <w:snapToGrid w:val="0"/>
              <w:jc w:val="center"/>
              <w:rPr>
                <w:rFonts w:ascii="宋体" w:hAnsi="宋体"/>
                <w:szCs w:val="21"/>
              </w:rPr>
            </w:pPr>
            <w:r w:rsidRPr="00DC5123">
              <w:rPr>
                <w:rFonts w:ascii="宋体" w:hAnsi="宋体"/>
                <w:szCs w:val="21"/>
              </w:rPr>
              <w:t>教导处</w:t>
            </w:r>
          </w:p>
        </w:tc>
      </w:tr>
      <w:tr w:rsidR="00DC5123" w:rsidRPr="00D74266" w:rsidTr="00D213A4">
        <w:trPr>
          <w:trHeight w:val="476"/>
          <w:jc w:val="center"/>
        </w:trPr>
        <w:tc>
          <w:tcPr>
            <w:tcW w:w="741" w:type="dxa"/>
            <w:vMerge/>
            <w:tcBorders>
              <w:left w:val="single" w:sz="12" w:space="0" w:color="auto"/>
              <w:right w:val="single" w:sz="4" w:space="0" w:color="auto"/>
            </w:tcBorders>
            <w:vAlign w:val="center"/>
          </w:tcPr>
          <w:p w:rsidR="00DC5123" w:rsidRPr="00DC5123" w:rsidRDefault="00DC5123"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4451AC">
            <w:pPr>
              <w:adjustRightInd w:val="0"/>
              <w:snapToGrid w:val="0"/>
              <w:jc w:val="center"/>
              <w:rPr>
                <w:rFonts w:ascii="宋体" w:hAnsi="宋体"/>
                <w:szCs w:val="21"/>
              </w:rPr>
            </w:pPr>
            <w:r w:rsidRPr="00DC5123">
              <w:rPr>
                <w:rFonts w:ascii="宋体" w:hAnsi="宋体" w:hint="eastAsia"/>
                <w:szCs w:val="21"/>
              </w:rPr>
              <w:t>17:15前</w:t>
            </w:r>
          </w:p>
        </w:tc>
        <w:tc>
          <w:tcPr>
            <w:tcW w:w="5295"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55178C">
            <w:pPr>
              <w:adjustRightInd w:val="0"/>
              <w:snapToGrid w:val="0"/>
              <w:rPr>
                <w:rFonts w:ascii="宋体" w:hAnsi="宋体"/>
                <w:szCs w:val="21"/>
              </w:rPr>
            </w:pPr>
            <w:r w:rsidRPr="00DC5123">
              <w:rPr>
                <w:rFonts w:ascii="宋体" w:hAnsi="宋体" w:hint="eastAsia"/>
                <w:szCs w:val="21"/>
              </w:rPr>
              <w:t>三月份黑板报《学习雷锋精神 争做时代少年》</w:t>
            </w:r>
          </w:p>
        </w:tc>
        <w:tc>
          <w:tcPr>
            <w:tcW w:w="1159"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55178C">
            <w:pPr>
              <w:adjustRightInd w:val="0"/>
              <w:snapToGrid w:val="0"/>
              <w:jc w:val="center"/>
              <w:rPr>
                <w:rFonts w:ascii="宋体" w:hAnsi="宋体"/>
                <w:szCs w:val="21"/>
              </w:rPr>
            </w:pPr>
            <w:r w:rsidRPr="00DC5123">
              <w:rPr>
                <w:rFonts w:ascii="宋体" w:hAnsi="宋体" w:hint="eastAsia"/>
                <w:szCs w:val="21"/>
              </w:rPr>
              <w:t>各班级</w:t>
            </w:r>
          </w:p>
        </w:tc>
        <w:tc>
          <w:tcPr>
            <w:tcW w:w="1080" w:type="dxa"/>
            <w:tcBorders>
              <w:top w:val="dashed" w:sz="4" w:space="0" w:color="auto"/>
              <w:left w:val="single" w:sz="4" w:space="0" w:color="auto"/>
              <w:bottom w:val="dashed" w:sz="4" w:space="0" w:color="auto"/>
              <w:right w:val="single" w:sz="12" w:space="0" w:color="auto"/>
            </w:tcBorders>
            <w:vAlign w:val="center"/>
          </w:tcPr>
          <w:p w:rsidR="00DC5123" w:rsidRPr="00DC5123" w:rsidRDefault="00DC5123" w:rsidP="0055178C">
            <w:pPr>
              <w:adjustRightInd w:val="0"/>
              <w:snapToGrid w:val="0"/>
              <w:jc w:val="center"/>
              <w:rPr>
                <w:rFonts w:ascii="宋体" w:hAnsi="宋体"/>
                <w:szCs w:val="21"/>
              </w:rPr>
            </w:pPr>
            <w:r w:rsidRPr="00DC5123">
              <w:rPr>
                <w:rFonts w:ascii="宋体" w:hAnsi="宋体" w:hint="eastAsia"/>
                <w:szCs w:val="21"/>
              </w:rPr>
              <w:t>班主任</w:t>
            </w:r>
          </w:p>
        </w:tc>
      </w:tr>
      <w:tr w:rsidR="00DC5123" w:rsidRPr="00D74266" w:rsidTr="00D213A4">
        <w:trPr>
          <w:trHeight w:val="476"/>
          <w:jc w:val="center"/>
        </w:trPr>
        <w:tc>
          <w:tcPr>
            <w:tcW w:w="741" w:type="dxa"/>
            <w:vMerge/>
            <w:tcBorders>
              <w:left w:val="single" w:sz="12" w:space="0" w:color="auto"/>
              <w:right w:val="single" w:sz="4" w:space="0" w:color="auto"/>
            </w:tcBorders>
            <w:vAlign w:val="center"/>
          </w:tcPr>
          <w:p w:rsidR="00DC5123" w:rsidRPr="00DC5123" w:rsidRDefault="00DC5123" w:rsidP="00295366">
            <w:pPr>
              <w:adjustRightInd w:val="0"/>
              <w:snapToGrid w:val="0"/>
              <w:jc w:val="center"/>
              <w:rPr>
                <w:rFonts w:ascii="宋体" w:hAnsi="宋体"/>
                <w:szCs w:val="21"/>
              </w:rPr>
            </w:pPr>
          </w:p>
        </w:tc>
        <w:tc>
          <w:tcPr>
            <w:tcW w:w="1013"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55178C">
            <w:pPr>
              <w:adjustRightInd w:val="0"/>
              <w:snapToGrid w:val="0"/>
              <w:jc w:val="center"/>
              <w:rPr>
                <w:rFonts w:ascii="宋体" w:hAnsi="宋体"/>
                <w:szCs w:val="21"/>
              </w:rPr>
            </w:pPr>
          </w:p>
        </w:tc>
        <w:tc>
          <w:tcPr>
            <w:tcW w:w="5295" w:type="dxa"/>
            <w:tcBorders>
              <w:top w:val="dashed" w:sz="4" w:space="0" w:color="auto"/>
              <w:left w:val="single" w:sz="4" w:space="0" w:color="auto"/>
              <w:bottom w:val="dashed" w:sz="4" w:space="0" w:color="auto"/>
              <w:right w:val="single" w:sz="4" w:space="0" w:color="auto"/>
            </w:tcBorders>
            <w:vAlign w:val="center"/>
          </w:tcPr>
          <w:p w:rsidR="00DC5123" w:rsidRPr="00DC5123" w:rsidRDefault="00E60606" w:rsidP="0055178C">
            <w:pPr>
              <w:adjustRightInd w:val="0"/>
              <w:snapToGrid w:val="0"/>
              <w:rPr>
                <w:rFonts w:ascii="宋体" w:hAnsi="宋体"/>
                <w:szCs w:val="21"/>
              </w:rPr>
            </w:pPr>
            <w:r>
              <w:rPr>
                <w:rFonts w:ascii="宋体" w:hAnsiTheme="minorHAnsi" w:cs="宋体" w:hint="eastAsia"/>
                <w:color w:val="000000"/>
                <w:kern w:val="0"/>
                <w:szCs w:val="21"/>
                <w:lang w:val="zh-CN"/>
              </w:rPr>
              <w:t>六、七年级</w:t>
            </w:r>
            <w:r w:rsidR="00DC5123" w:rsidRPr="00DC5123">
              <w:rPr>
                <w:rFonts w:ascii="宋体" w:hAnsiTheme="minorHAnsi" w:cs="宋体" w:hint="eastAsia"/>
                <w:color w:val="000000"/>
                <w:kern w:val="0"/>
                <w:szCs w:val="21"/>
                <w:lang w:val="zh-CN"/>
              </w:rPr>
              <w:t>周五班会课之后放学（因周六有教师资格考试考务会议与考场安排，故课后服务暂停一次）。</w:t>
            </w:r>
            <w:r>
              <w:rPr>
                <w:rFonts w:ascii="宋体" w:hAnsiTheme="minorHAnsi" w:cs="宋体" w:hint="eastAsia"/>
                <w:color w:val="000000"/>
                <w:kern w:val="0"/>
                <w:szCs w:val="21"/>
                <w:lang w:val="zh-CN"/>
              </w:rPr>
              <w:t>八九年级正常。</w:t>
            </w:r>
          </w:p>
        </w:tc>
        <w:tc>
          <w:tcPr>
            <w:tcW w:w="1159" w:type="dxa"/>
            <w:tcBorders>
              <w:top w:val="dashed" w:sz="4" w:space="0" w:color="auto"/>
              <w:left w:val="single" w:sz="4" w:space="0" w:color="auto"/>
              <w:bottom w:val="dashed" w:sz="4" w:space="0" w:color="auto"/>
              <w:right w:val="single" w:sz="4" w:space="0" w:color="auto"/>
            </w:tcBorders>
            <w:vAlign w:val="center"/>
          </w:tcPr>
          <w:p w:rsidR="00DC5123" w:rsidRPr="00DC5123" w:rsidRDefault="00DC5123" w:rsidP="0055178C">
            <w:pPr>
              <w:adjustRightInd w:val="0"/>
              <w:snapToGrid w:val="0"/>
              <w:jc w:val="center"/>
              <w:rPr>
                <w:rFonts w:ascii="宋体" w:hAnsi="宋体"/>
                <w:szCs w:val="21"/>
              </w:rPr>
            </w:pPr>
          </w:p>
        </w:tc>
        <w:tc>
          <w:tcPr>
            <w:tcW w:w="1080" w:type="dxa"/>
            <w:tcBorders>
              <w:top w:val="dashed" w:sz="4" w:space="0" w:color="auto"/>
              <w:left w:val="single" w:sz="4" w:space="0" w:color="auto"/>
              <w:bottom w:val="dashed" w:sz="4" w:space="0" w:color="auto"/>
              <w:right w:val="single" w:sz="12" w:space="0" w:color="auto"/>
            </w:tcBorders>
            <w:vAlign w:val="center"/>
          </w:tcPr>
          <w:p w:rsidR="00DC5123" w:rsidRPr="00DC5123" w:rsidRDefault="00DC5123" w:rsidP="0055178C">
            <w:pPr>
              <w:adjustRightInd w:val="0"/>
              <w:snapToGrid w:val="0"/>
              <w:jc w:val="center"/>
              <w:rPr>
                <w:rFonts w:ascii="宋体" w:hAnsi="宋体"/>
                <w:szCs w:val="21"/>
              </w:rPr>
            </w:pPr>
          </w:p>
        </w:tc>
      </w:tr>
      <w:tr w:rsidR="006A4EED" w:rsidRPr="00D74266" w:rsidTr="009213BB">
        <w:trPr>
          <w:trHeight w:val="476"/>
          <w:jc w:val="center"/>
        </w:trPr>
        <w:tc>
          <w:tcPr>
            <w:tcW w:w="741" w:type="dxa"/>
            <w:tcBorders>
              <w:top w:val="single" w:sz="12" w:space="0" w:color="auto"/>
              <w:left w:val="single" w:sz="12" w:space="0" w:color="auto"/>
              <w:right w:val="single" w:sz="4" w:space="0" w:color="auto"/>
            </w:tcBorders>
            <w:vAlign w:val="center"/>
          </w:tcPr>
          <w:p w:rsidR="006A4EED" w:rsidRDefault="006A4EED" w:rsidP="008420AE">
            <w:pPr>
              <w:adjustRightInd w:val="0"/>
              <w:snapToGrid w:val="0"/>
              <w:jc w:val="center"/>
              <w:rPr>
                <w:rFonts w:ascii="宋体" w:hAnsi="宋体"/>
                <w:szCs w:val="21"/>
              </w:rPr>
            </w:pPr>
            <w:r>
              <w:rPr>
                <w:rFonts w:ascii="宋体" w:hAnsi="宋体" w:hint="eastAsia"/>
                <w:szCs w:val="21"/>
              </w:rPr>
              <w:t>3</w:t>
            </w:r>
            <w:r w:rsidRPr="00491856">
              <w:rPr>
                <w:rFonts w:ascii="宋体" w:hAnsi="宋体" w:hint="eastAsia"/>
                <w:szCs w:val="21"/>
              </w:rPr>
              <w:t>.</w:t>
            </w:r>
            <w:r>
              <w:rPr>
                <w:rFonts w:ascii="宋体" w:hAnsi="宋体" w:hint="eastAsia"/>
                <w:szCs w:val="21"/>
              </w:rPr>
              <w:t>11</w:t>
            </w:r>
            <w:r w:rsidRPr="00491856">
              <w:rPr>
                <w:rFonts w:ascii="宋体" w:hAnsi="宋体" w:hint="eastAsia"/>
                <w:szCs w:val="21"/>
              </w:rPr>
              <w:t>周</w:t>
            </w:r>
            <w:r>
              <w:rPr>
                <w:rFonts w:ascii="宋体" w:hAnsi="宋体" w:hint="eastAsia"/>
                <w:szCs w:val="21"/>
              </w:rPr>
              <w:t>六</w:t>
            </w:r>
          </w:p>
        </w:tc>
        <w:tc>
          <w:tcPr>
            <w:tcW w:w="1013" w:type="dxa"/>
            <w:tcBorders>
              <w:top w:val="single" w:sz="12" w:space="0" w:color="auto"/>
              <w:left w:val="single" w:sz="4" w:space="0" w:color="auto"/>
              <w:bottom w:val="single" w:sz="12" w:space="0" w:color="auto"/>
              <w:right w:val="single" w:sz="4" w:space="0" w:color="auto"/>
            </w:tcBorders>
            <w:vAlign w:val="center"/>
          </w:tcPr>
          <w:p w:rsidR="006A4EED" w:rsidRDefault="006A4EED" w:rsidP="00E7349A">
            <w:pPr>
              <w:adjustRightInd w:val="0"/>
              <w:snapToGrid w:val="0"/>
              <w:jc w:val="center"/>
              <w:rPr>
                <w:rFonts w:ascii="宋体" w:hAnsi="宋体"/>
                <w:szCs w:val="21"/>
              </w:rPr>
            </w:pPr>
          </w:p>
        </w:tc>
        <w:tc>
          <w:tcPr>
            <w:tcW w:w="5295" w:type="dxa"/>
            <w:tcBorders>
              <w:top w:val="single" w:sz="12" w:space="0" w:color="auto"/>
              <w:left w:val="single" w:sz="4" w:space="0" w:color="auto"/>
              <w:bottom w:val="single" w:sz="12" w:space="0" w:color="auto"/>
              <w:right w:val="single" w:sz="4" w:space="0" w:color="auto"/>
            </w:tcBorders>
            <w:vAlign w:val="center"/>
          </w:tcPr>
          <w:p w:rsidR="006A4EED" w:rsidRDefault="006A4EED" w:rsidP="00E7349A">
            <w:pPr>
              <w:adjustRightInd w:val="0"/>
              <w:snapToGrid w:val="0"/>
              <w:rPr>
                <w:rFonts w:ascii="宋体" w:hAnsi="宋体"/>
                <w:szCs w:val="21"/>
              </w:rPr>
            </w:pPr>
            <w:r w:rsidRPr="00D86321">
              <w:rPr>
                <w:rFonts w:ascii="宋体" w:hAnsi="宋体"/>
                <w:szCs w:val="21"/>
              </w:rPr>
              <w:t>2023</w:t>
            </w:r>
            <w:r w:rsidRPr="00D86321">
              <w:rPr>
                <w:rFonts w:ascii="宋体" w:hAnsi="宋体" w:hint="eastAsia"/>
                <w:szCs w:val="21"/>
              </w:rPr>
              <w:t>年上半年中小学教师资格证考试</w:t>
            </w:r>
          </w:p>
        </w:tc>
        <w:tc>
          <w:tcPr>
            <w:tcW w:w="1159" w:type="dxa"/>
            <w:tcBorders>
              <w:top w:val="single" w:sz="12" w:space="0" w:color="auto"/>
              <w:left w:val="single" w:sz="4" w:space="0" w:color="auto"/>
              <w:bottom w:val="single" w:sz="12" w:space="0" w:color="auto"/>
              <w:right w:val="single" w:sz="4" w:space="0" w:color="auto"/>
            </w:tcBorders>
            <w:vAlign w:val="center"/>
          </w:tcPr>
          <w:p w:rsidR="006A4EED" w:rsidRDefault="006A4EED" w:rsidP="00E7349A">
            <w:pPr>
              <w:adjustRightInd w:val="0"/>
              <w:snapToGrid w:val="0"/>
              <w:jc w:val="center"/>
              <w:rPr>
                <w:rFonts w:ascii="宋体" w:hAnsi="宋体"/>
                <w:szCs w:val="21"/>
              </w:rPr>
            </w:pPr>
          </w:p>
        </w:tc>
        <w:tc>
          <w:tcPr>
            <w:tcW w:w="1080" w:type="dxa"/>
            <w:tcBorders>
              <w:top w:val="single" w:sz="12" w:space="0" w:color="auto"/>
              <w:left w:val="single" w:sz="4" w:space="0" w:color="auto"/>
              <w:bottom w:val="single" w:sz="12" w:space="0" w:color="auto"/>
              <w:right w:val="single" w:sz="12" w:space="0" w:color="auto"/>
            </w:tcBorders>
            <w:vAlign w:val="center"/>
          </w:tcPr>
          <w:p w:rsidR="006A4EED" w:rsidRDefault="009213BB" w:rsidP="00E7349A">
            <w:pPr>
              <w:adjustRightInd w:val="0"/>
              <w:snapToGrid w:val="0"/>
              <w:jc w:val="center"/>
              <w:rPr>
                <w:rFonts w:ascii="宋体" w:hAnsi="宋体"/>
                <w:szCs w:val="21"/>
              </w:rPr>
            </w:pPr>
            <w:r>
              <w:rPr>
                <w:rFonts w:ascii="宋体" w:hAnsi="宋体"/>
                <w:szCs w:val="21"/>
              </w:rPr>
              <w:t>教导处</w:t>
            </w:r>
          </w:p>
        </w:tc>
      </w:tr>
      <w:tr w:rsidR="006A4EED" w:rsidRPr="00D5659D" w:rsidTr="008E05EC">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6A4EED" w:rsidRPr="00F44FF0" w:rsidRDefault="006A4EED" w:rsidP="00F44FF0">
            <w:pPr>
              <w:adjustRightInd w:val="0"/>
              <w:snapToGrid w:val="0"/>
              <w:jc w:val="left"/>
              <w:rPr>
                <w:rStyle w:val="qowt-font5"/>
                <w:rFonts w:ascii="宋体" w:hAnsi="宋体"/>
                <w:b/>
                <w:szCs w:val="21"/>
              </w:rPr>
            </w:pPr>
            <w:r w:rsidRPr="00F44FF0">
              <w:rPr>
                <w:rFonts w:ascii="宋体" w:hAnsi="宋体" w:hint="eastAsia"/>
                <w:b/>
                <w:bCs/>
                <w:color w:val="000000" w:themeColor="text1"/>
                <w:szCs w:val="21"/>
              </w:rPr>
              <w:t>教育局、进修学院通知：</w:t>
            </w:r>
          </w:p>
          <w:p w:rsidR="006A4EED" w:rsidRDefault="006A4EED" w:rsidP="00F44FF0">
            <w:pPr>
              <w:adjustRightInd w:val="0"/>
              <w:snapToGrid w:val="0"/>
              <w:rPr>
                <w:rFonts w:ascii="宋体" w:hAnsi="宋体"/>
                <w:color w:val="000000"/>
                <w:szCs w:val="21"/>
              </w:rPr>
            </w:pPr>
            <w:r w:rsidRPr="009616DD">
              <w:rPr>
                <w:rStyle w:val="qowt-font5"/>
                <w:rFonts w:ascii="宋体" w:hAnsi="宋体" w:hint="eastAsia"/>
                <w:b/>
                <w:szCs w:val="21"/>
              </w:rPr>
              <w:t>【学校会议】崔乐乐</w:t>
            </w:r>
            <w:r w:rsidRPr="007F3884">
              <w:rPr>
                <w:rStyle w:val="qowt-font5"/>
                <w:rFonts w:ascii="宋体" w:hAnsi="宋体" w:hint="eastAsia"/>
                <w:szCs w:val="21"/>
              </w:rPr>
              <w:t>老师请于</w:t>
            </w:r>
            <w:r w:rsidRPr="009616DD">
              <w:rPr>
                <w:rFonts w:ascii="宋体" w:hAnsi="宋体" w:hint="eastAsia"/>
                <w:color w:val="000000"/>
                <w:szCs w:val="21"/>
              </w:rPr>
              <w:t>3月7日（星期二）下午13：30到进修学院报告厅参加</w:t>
            </w:r>
            <w:r w:rsidRPr="009616DD">
              <w:rPr>
                <w:rFonts w:ascii="宋体" w:hAnsi="宋体" w:hint="eastAsia"/>
                <w:szCs w:val="21"/>
              </w:rPr>
              <w:t>学校教师专业发展工作校级分管领导会议</w:t>
            </w:r>
            <w:r w:rsidRPr="009616DD">
              <w:rPr>
                <w:rFonts w:ascii="宋体" w:hAnsi="宋体" w:hint="eastAsia"/>
                <w:color w:val="000000"/>
                <w:szCs w:val="21"/>
              </w:rPr>
              <w:t>。</w:t>
            </w:r>
          </w:p>
          <w:p w:rsidR="0092509A" w:rsidRPr="0092509A" w:rsidRDefault="0092509A" w:rsidP="0092509A">
            <w:pPr>
              <w:autoSpaceDE w:val="0"/>
              <w:autoSpaceDN w:val="0"/>
              <w:adjustRightInd w:val="0"/>
              <w:jc w:val="left"/>
              <w:rPr>
                <w:rFonts w:ascii="宋体" w:hAnsi="宋体" w:cs="宋体"/>
                <w:color w:val="000000"/>
                <w:kern w:val="0"/>
                <w:szCs w:val="21"/>
              </w:rPr>
            </w:pPr>
            <w:r>
              <w:rPr>
                <w:rFonts w:ascii="宋体" w:hAnsi="宋体" w:hint="eastAsia"/>
                <w:b/>
                <w:color w:val="0D0D0D" w:themeColor="text1" w:themeTint="F2"/>
                <w:szCs w:val="21"/>
                <w:lang w:val="zh-CN"/>
              </w:rPr>
              <w:t>【德 育 处】</w:t>
            </w:r>
            <w:r>
              <w:rPr>
                <w:rFonts w:ascii="宋体" w:hAnsi="宋体" w:hint="eastAsia"/>
                <w:b/>
                <w:color w:val="0D0D0D" w:themeColor="text1" w:themeTint="F2"/>
                <w:szCs w:val="21"/>
              </w:rPr>
              <w:t>董祥君</w:t>
            </w:r>
            <w:r w:rsidRPr="007F3884">
              <w:rPr>
                <w:rFonts w:ascii="宋体" w:hAnsi="宋体" w:cs="宋体" w:hint="eastAsia"/>
                <w:bCs/>
                <w:color w:val="000000"/>
                <w:kern w:val="0"/>
                <w:szCs w:val="21"/>
              </w:rPr>
              <w:t>老师</w:t>
            </w:r>
            <w:r w:rsidRPr="007F3884">
              <w:rPr>
                <w:rFonts w:ascii="宋体" w:hAnsi="宋体" w:cs="宋体" w:hint="eastAsia"/>
                <w:color w:val="000000"/>
                <w:kern w:val="0"/>
                <w:szCs w:val="21"/>
              </w:rPr>
              <w:t>请</w:t>
            </w:r>
            <w:r>
              <w:rPr>
                <w:rFonts w:ascii="宋体" w:hAnsi="宋体" w:cs="宋体" w:hint="eastAsia"/>
                <w:color w:val="000000"/>
                <w:kern w:val="0"/>
                <w:szCs w:val="21"/>
              </w:rPr>
              <w:t>于3月7日（星期二）下午1</w:t>
            </w:r>
            <w:r>
              <w:rPr>
                <w:rFonts w:ascii="宋体" w:hAnsi="宋体" w:cs="宋体"/>
                <w:color w:val="000000"/>
                <w:kern w:val="0"/>
                <w:szCs w:val="21"/>
              </w:rPr>
              <w:t>:00</w:t>
            </w:r>
            <w:r>
              <w:rPr>
                <w:rFonts w:ascii="宋体" w:hAnsi="宋体" w:cs="宋体" w:hint="eastAsia"/>
                <w:color w:val="000000"/>
                <w:kern w:val="0"/>
                <w:szCs w:val="21"/>
              </w:rPr>
              <w:t>-5:30前往七宝明强第二小学（闵行区航南路350号）参加2022年上海心理咨询师培训。</w:t>
            </w:r>
          </w:p>
          <w:p w:rsidR="006A4EED" w:rsidRPr="009616DD" w:rsidRDefault="006A4EED" w:rsidP="00F44FF0">
            <w:pPr>
              <w:adjustRightInd w:val="0"/>
              <w:snapToGrid w:val="0"/>
              <w:rPr>
                <w:rFonts w:ascii="宋体" w:hAnsi="宋体"/>
                <w:b/>
                <w:szCs w:val="21"/>
              </w:rPr>
            </w:pPr>
            <w:r w:rsidRPr="009616DD">
              <w:rPr>
                <w:rStyle w:val="qowt-font5"/>
                <w:rFonts w:ascii="宋体" w:hAnsi="宋体" w:hint="eastAsia"/>
                <w:b/>
                <w:szCs w:val="21"/>
              </w:rPr>
              <w:t>【学校会议】班丽亚</w:t>
            </w:r>
            <w:r w:rsidRPr="009616DD">
              <w:rPr>
                <w:rStyle w:val="qowt-font5"/>
                <w:rFonts w:ascii="宋体" w:hAnsi="宋体" w:hint="eastAsia"/>
                <w:szCs w:val="21"/>
              </w:rPr>
              <w:t>老师请于</w:t>
            </w:r>
            <w:r w:rsidRPr="009616DD">
              <w:rPr>
                <w:rFonts w:ascii="宋体" w:hAnsi="宋体" w:hint="eastAsia"/>
                <w:color w:val="000000"/>
                <w:szCs w:val="21"/>
              </w:rPr>
              <w:t>3月7日（星期二）上午9：00到青浦区教师进修学院第一会议室参加</w:t>
            </w:r>
            <w:r w:rsidRPr="009616DD">
              <w:rPr>
                <w:rFonts w:ascii="宋体" w:hAnsi="宋体" w:cs="宋体" w:hint="eastAsia"/>
                <w:color w:val="000000"/>
                <w:kern w:val="0"/>
                <w:szCs w:val="21"/>
                <w:lang w:val="zh-CN"/>
              </w:rPr>
              <w:t>《青浦区中小学校发展性教育综合督导评价方案》解读会议。</w:t>
            </w:r>
          </w:p>
          <w:p w:rsidR="006A4EED" w:rsidRPr="009616DD" w:rsidRDefault="006A4EED" w:rsidP="00F44FF0">
            <w:pPr>
              <w:widowControl/>
              <w:adjustRightInd w:val="0"/>
              <w:snapToGrid w:val="0"/>
              <w:jc w:val="left"/>
              <w:rPr>
                <w:rFonts w:ascii="宋体" w:hAnsi="宋体" w:cs="宋体"/>
                <w:color w:val="000000"/>
                <w:kern w:val="0"/>
                <w:szCs w:val="21"/>
                <w:lang w:val="zh-CN"/>
              </w:rPr>
            </w:pPr>
            <w:r w:rsidRPr="009616DD">
              <w:rPr>
                <w:rStyle w:val="qowt-font5"/>
                <w:rFonts w:ascii="宋体" w:hAnsi="宋体" w:hint="eastAsia"/>
                <w:b/>
                <w:szCs w:val="21"/>
              </w:rPr>
              <w:t>【道    法】</w:t>
            </w:r>
            <w:r w:rsidRPr="009616DD">
              <w:rPr>
                <w:rFonts w:ascii="宋体" w:hAnsi="宋体" w:cs="宋体" w:hint="eastAsia"/>
                <w:b/>
                <w:color w:val="000000"/>
                <w:kern w:val="0"/>
                <w:szCs w:val="21"/>
                <w:lang w:val="zh-CN"/>
              </w:rPr>
              <w:t>初三道德与法治老师</w:t>
            </w:r>
            <w:r w:rsidRPr="009616DD">
              <w:rPr>
                <w:rFonts w:ascii="宋体" w:hAnsi="宋体" w:cs="宋体" w:hint="eastAsia"/>
                <w:color w:val="000000"/>
                <w:kern w:val="0"/>
                <w:szCs w:val="21"/>
                <w:lang w:val="zh-CN"/>
              </w:rPr>
              <w:t>请于</w:t>
            </w:r>
            <w:r w:rsidRPr="00930FE7">
              <w:rPr>
                <w:rFonts w:ascii="宋体" w:hAnsi="宋体" w:cs="宋体" w:hint="eastAsia"/>
                <w:color w:val="000000"/>
                <w:kern w:val="0"/>
                <w:szCs w:val="21"/>
                <w:lang w:val="zh-CN"/>
              </w:rPr>
              <w:t>3</w:t>
            </w:r>
            <w:r w:rsidRPr="009616DD">
              <w:rPr>
                <w:rFonts w:ascii="宋体" w:hAnsi="宋体" w:cs="宋体" w:hint="eastAsia"/>
                <w:color w:val="000000"/>
                <w:kern w:val="0"/>
                <w:szCs w:val="21"/>
                <w:lang w:val="zh-CN"/>
              </w:rPr>
              <w:t>月</w:t>
            </w:r>
            <w:r w:rsidRPr="00930FE7">
              <w:rPr>
                <w:rFonts w:ascii="宋体" w:hAnsi="宋体" w:cs="宋体" w:hint="eastAsia"/>
                <w:color w:val="000000"/>
                <w:kern w:val="0"/>
                <w:szCs w:val="21"/>
                <w:lang w:val="zh-CN"/>
              </w:rPr>
              <w:t>7</w:t>
            </w:r>
            <w:r w:rsidRPr="009616DD">
              <w:rPr>
                <w:rFonts w:ascii="宋体" w:hAnsi="宋体" w:cs="宋体" w:hint="eastAsia"/>
                <w:color w:val="000000"/>
                <w:kern w:val="0"/>
                <w:szCs w:val="21"/>
                <w:lang w:val="zh-CN"/>
              </w:rPr>
              <w:t>日</w:t>
            </w:r>
            <w:r w:rsidRPr="00930FE7">
              <w:rPr>
                <w:rFonts w:ascii="宋体" w:hAnsi="宋体" w:cs="宋体" w:hint="eastAsia"/>
                <w:color w:val="000000"/>
                <w:kern w:val="0"/>
                <w:szCs w:val="21"/>
                <w:lang w:val="zh-CN"/>
              </w:rPr>
              <w:t>(星期二)13:30</w:t>
            </w:r>
            <w:r w:rsidRPr="009616DD">
              <w:rPr>
                <w:rFonts w:ascii="宋体" w:hAnsi="宋体" w:cs="宋体" w:hint="eastAsia"/>
                <w:color w:val="000000"/>
                <w:kern w:val="0"/>
                <w:szCs w:val="21"/>
                <w:lang w:val="zh-CN"/>
              </w:rPr>
              <w:t>到进修学院</w:t>
            </w:r>
            <w:r w:rsidRPr="00930FE7">
              <w:rPr>
                <w:rFonts w:ascii="宋体" w:hAnsi="宋体" w:cs="宋体" w:hint="eastAsia"/>
                <w:color w:val="000000"/>
                <w:kern w:val="0"/>
                <w:szCs w:val="21"/>
                <w:lang w:val="zh-CN"/>
              </w:rPr>
              <w:t>教室13（B301）</w:t>
            </w:r>
            <w:r w:rsidRPr="009616DD">
              <w:rPr>
                <w:rFonts w:ascii="宋体" w:hAnsi="宋体" w:cs="宋体" w:hint="eastAsia"/>
                <w:color w:val="000000"/>
                <w:kern w:val="0"/>
                <w:szCs w:val="21"/>
                <w:lang w:val="zh-CN"/>
              </w:rPr>
              <w:t>参加</w:t>
            </w:r>
            <w:r w:rsidRPr="00930FE7">
              <w:rPr>
                <w:rFonts w:ascii="宋体" w:hAnsi="宋体" w:cs="宋体" w:hint="eastAsia"/>
                <w:color w:val="000000"/>
                <w:kern w:val="0"/>
                <w:szCs w:val="21"/>
                <w:lang w:val="zh-CN"/>
              </w:rPr>
              <w:t>九年级质量分析会议</w:t>
            </w:r>
            <w:r w:rsidRPr="009616DD">
              <w:rPr>
                <w:rFonts w:ascii="宋体" w:hAnsi="宋体" w:cs="宋体" w:hint="eastAsia"/>
                <w:color w:val="000000"/>
                <w:kern w:val="0"/>
                <w:szCs w:val="21"/>
                <w:lang w:val="zh-CN"/>
              </w:rPr>
              <w:t>。</w:t>
            </w:r>
          </w:p>
          <w:p w:rsidR="006A4EED" w:rsidRPr="00930FE7" w:rsidRDefault="006A4EED" w:rsidP="00F44FF0">
            <w:pPr>
              <w:widowControl/>
              <w:adjustRightInd w:val="0"/>
              <w:snapToGrid w:val="0"/>
              <w:jc w:val="left"/>
              <w:rPr>
                <w:rFonts w:ascii="宋体" w:hAnsi="宋体" w:cs="宋体"/>
                <w:i/>
                <w:iCs/>
                <w:color w:val="000000"/>
                <w:kern w:val="0"/>
                <w:szCs w:val="21"/>
              </w:rPr>
            </w:pPr>
            <w:r w:rsidRPr="009616DD">
              <w:rPr>
                <w:rStyle w:val="qowt-font5"/>
                <w:rFonts w:ascii="宋体" w:hAnsi="宋体" w:hint="eastAsia"/>
                <w:b/>
                <w:szCs w:val="21"/>
              </w:rPr>
              <w:t>【学校会议】班丽亚、金惠红、徐贤凯以及全体六年级数学备课组老师、六年级语文、英语备课组长</w:t>
            </w:r>
            <w:r w:rsidRPr="009616DD">
              <w:rPr>
                <w:rStyle w:val="qowt-font5"/>
                <w:rFonts w:ascii="宋体" w:hAnsi="宋体" w:hint="eastAsia"/>
                <w:szCs w:val="21"/>
              </w:rPr>
              <w:t>请于</w:t>
            </w:r>
            <w:r w:rsidRPr="00930FE7">
              <w:rPr>
                <w:rFonts w:ascii="宋体" w:hAnsi="宋体" w:cs="宋体" w:hint="eastAsia"/>
                <w:color w:val="000000"/>
                <w:kern w:val="0"/>
                <w:szCs w:val="21"/>
              </w:rPr>
              <w:t>3</w:t>
            </w:r>
            <w:r w:rsidRPr="009616DD">
              <w:rPr>
                <w:rFonts w:ascii="宋体" w:hAnsi="宋体" w:cs="宋体" w:hint="eastAsia"/>
                <w:color w:val="000000"/>
                <w:kern w:val="0"/>
                <w:szCs w:val="21"/>
              </w:rPr>
              <w:t>月</w:t>
            </w:r>
            <w:r w:rsidRPr="00930FE7">
              <w:rPr>
                <w:rFonts w:ascii="宋体" w:hAnsi="宋体" w:cs="宋体" w:hint="eastAsia"/>
                <w:color w:val="000000"/>
                <w:kern w:val="0"/>
                <w:szCs w:val="21"/>
              </w:rPr>
              <w:t>7</w:t>
            </w:r>
            <w:r w:rsidRPr="009616DD">
              <w:rPr>
                <w:rFonts w:ascii="宋体" w:hAnsi="宋体" w:cs="宋体" w:hint="eastAsia"/>
                <w:color w:val="000000"/>
                <w:kern w:val="0"/>
                <w:szCs w:val="21"/>
              </w:rPr>
              <w:t>日</w:t>
            </w:r>
            <w:r w:rsidRPr="00930FE7">
              <w:rPr>
                <w:rFonts w:ascii="宋体" w:hAnsi="宋体" w:cs="宋体" w:hint="eastAsia"/>
                <w:color w:val="000000"/>
                <w:kern w:val="0"/>
                <w:szCs w:val="21"/>
              </w:rPr>
              <w:t>(星期二)</w:t>
            </w:r>
            <w:r w:rsidRPr="009616DD">
              <w:rPr>
                <w:rFonts w:ascii="宋体" w:hAnsi="宋体" w:cs="宋体" w:hint="eastAsia"/>
                <w:color w:val="000000"/>
                <w:kern w:val="0"/>
                <w:szCs w:val="21"/>
              </w:rPr>
              <w:t>13：00到实验中学西校区二号楼二楼多功能教室参加智慧课堂建设项目展示活动。</w:t>
            </w:r>
          </w:p>
          <w:p w:rsidR="006A4EED" w:rsidRPr="004C2F7B"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【化    学】全体化学</w:t>
            </w:r>
            <w:r w:rsidRPr="007F3884">
              <w:rPr>
                <w:rFonts w:ascii="宋体" w:hAnsi="宋体" w:cs="宋体" w:hint="eastAsia"/>
                <w:color w:val="000000"/>
                <w:kern w:val="0"/>
                <w:szCs w:val="21"/>
              </w:rPr>
              <w:t>老师</w:t>
            </w:r>
            <w:r w:rsidRPr="009616DD">
              <w:rPr>
                <w:rFonts w:ascii="宋体" w:hAnsi="宋体" w:cs="宋体" w:hint="eastAsia"/>
                <w:color w:val="000000"/>
                <w:kern w:val="0"/>
                <w:szCs w:val="21"/>
              </w:rPr>
              <w:t>请于</w:t>
            </w:r>
            <w:r w:rsidRPr="004C2F7B">
              <w:rPr>
                <w:rFonts w:ascii="宋体" w:hAnsi="宋体" w:cs="宋体" w:hint="eastAsia"/>
                <w:color w:val="000000"/>
                <w:kern w:val="0"/>
                <w:szCs w:val="21"/>
              </w:rPr>
              <w:t>3</w:t>
            </w:r>
            <w:r w:rsidRPr="009616DD">
              <w:rPr>
                <w:rFonts w:ascii="宋体" w:hAnsi="宋体" w:cs="宋体" w:hint="eastAsia"/>
                <w:color w:val="000000"/>
                <w:kern w:val="0"/>
                <w:szCs w:val="21"/>
              </w:rPr>
              <w:t>月</w:t>
            </w:r>
            <w:r w:rsidRPr="004C2F7B">
              <w:rPr>
                <w:rFonts w:ascii="宋体" w:hAnsi="宋体" w:cs="宋体" w:hint="eastAsia"/>
                <w:color w:val="000000"/>
                <w:kern w:val="0"/>
                <w:szCs w:val="21"/>
              </w:rPr>
              <w:t>7</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(星期二)12:45</w:t>
            </w:r>
            <w:r w:rsidRPr="009616DD">
              <w:rPr>
                <w:rFonts w:ascii="宋体" w:hAnsi="宋体" w:cs="宋体" w:hint="eastAsia"/>
                <w:color w:val="000000"/>
                <w:kern w:val="0"/>
                <w:szCs w:val="21"/>
              </w:rPr>
              <w:t>在青浦区实验中学参加</w:t>
            </w:r>
            <w:r w:rsidRPr="004C2F7B">
              <w:rPr>
                <w:rFonts w:ascii="宋体" w:hAnsi="宋体" w:cs="宋体" w:hint="eastAsia"/>
                <w:color w:val="000000"/>
                <w:kern w:val="0"/>
                <w:szCs w:val="21"/>
              </w:rPr>
              <w:t>初中化学教师实验能力专题培训</w:t>
            </w:r>
            <w:r w:rsidRPr="009616DD">
              <w:rPr>
                <w:rFonts w:ascii="宋体" w:hAnsi="宋体" w:cs="宋体" w:hint="eastAsia"/>
                <w:color w:val="000000"/>
                <w:kern w:val="0"/>
                <w:szCs w:val="21"/>
              </w:rPr>
              <w:t>。</w:t>
            </w:r>
          </w:p>
          <w:p w:rsidR="006A4EED" w:rsidRPr="004C2F7B"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【英    语】</w:t>
            </w:r>
            <w:r w:rsidRPr="004C2F7B">
              <w:rPr>
                <w:rFonts w:ascii="宋体" w:hAnsi="宋体" w:cs="宋体" w:hint="eastAsia"/>
                <w:b/>
                <w:color w:val="000000"/>
                <w:kern w:val="0"/>
                <w:szCs w:val="21"/>
              </w:rPr>
              <w:t>初三英语阅卷</w:t>
            </w:r>
            <w:r w:rsidRPr="004C2F7B">
              <w:rPr>
                <w:rFonts w:ascii="宋体" w:hAnsi="宋体" w:cs="宋体" w:hint="eastAsia"/>
                <w:color w:val="000000"/>
                <w:kern w:val="0"/>
                <w:szCs w:val="21"/>
              </w:rPr>
              <w:t>教师</w:t>
            </w:r>
            <w:r w:rsidRPr="009616DD">
              <w:rPr>
                <w:rFonts w:ascii="宋体" w:hAnsi="宋体" w:cs="宋体" w:hint="eastAsia"/>
                <w:color w:val="000000"/>
                <w:kern w:val="0"/>
                <w:szCs w:val="21"/>
              </w:rPr>
              <w:t>请于3月</w:t>
            </w:r>
            <w:r w:rsidRPr="004C2F7B">
              <w:rPr>
                <w:rFonts w:ascii="宋体" w:hAnsi="宋体" w:cs="宋体" w:hint="eastAsia"/>
                <w:color w:val="000000"/>
                <w:kern w:val="0"/>
                <w:szCs w:val="21"/>
              </w:rPr>
              <w:t>7</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(星期二)08:00</w:t>
            </w:r>
            <w:r w:rsidRPr="009616DD">
              <w:rPr>
                <w:rFonts w:ascii="宋体" w:hAnsi="宋体" w:cs="宋体" w:hint="eastAsia"/>
                <w:color w:val="000000"/>
                <w:kern w:val="0"/>
                <w:szCs w:val="21"/>
              </w:rPr>
              <w:t>在进修学院</w:t>
            </w:r>
            <w:r w:rsidRPr="004C2F7B">
              <w:rPr>
                <w:rFonts w:ascii="宋体" w:hAnsi="宋体" w:cs="宋体" w:hint="eastAsia"/>
                <w:color w:val="000000"/>
                <w:kern w:val="0"/>
                <w:szCs w:val="21"/>
              </w:rPr>
              <w:t>第一会议室</w:t>
            </w:r>
            <w:r w:rsidRPr="009616DD">
              <w:rPr>
                <w:rFonts w:ascii="宋体" w:hAnsi="宋体" w:cs="宋体" w:hint="eastAsia"/>
                <w:color w:val="000000"/>
                <w:kern w:val="0"/>
                <w:szCs w:val="21"/>
              </w:rPr>
              <w:t>参加</w:t>
            </w:r>
            <w:r w:rsidRPr="004C2F7B">
              <w:rPr>
                <w:rFonts w:ascii="宋体" w:hAnsi="宋体" w:cs="宋体" w:hint="eastAsia"/>
                <w:color w:val="000000"/>
                <w:kern w:val="0"/>
                <w:szCs w:val="21"/>
              </w:rPr>
              <w:t>初三英语毕业班复习培训 主题：初中英语命题分析与标准研讨，请相关成员准时参加</w:t>
            </w:r>
            <w:r w:rsidRPr="009616DD">
              <w:rPr>
                <w:rFonts w:ascii="宋体" w:hAnsi="宋体" w:cs="宋体"/>
                <w:color w:val="000000"/>
                <w:kern w:val="0"/>
                <w:szCs w:val="21"/>
              </w:rPr>
              <w:t>。</w:t>
            </w:r>
          </w:p>
          <w:p w:rsidR="006A4EED" w:rsidRPr="004C2F7B"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【物    理】九年级物理</w:t>
            </w:r>
            <w:r w:rsidRPr="009616DD">
              <w:rPr>
                <w:rFonts w:ascii="宋体" w:hAnsi="宋体" w:cs="宋体" w:hint="eastAsia"/>
                <w:color w:val="000000"/>
                <w:kern w:val="0"/>
                <w:szCs w:val="21"/>
              </w:rPr>
              <w:t>老师请于3月</w:t>
            </w:r>
            <w:r w:rsidRPr="004C2F7B">
              <w:rPr>
                <w:rFonts w:ascii="宋体" w:hAnsi="宋体" w:cs="宋体" w:hint="eastAsia"/>
                <w:color w:val="000000"/>
                <w:kern w:val="0"/>
                <w:szCs w:val="21"/>
              </w:rPr>
              <w:t>8</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(星期三)13:00</w:t>
            </w:r>
            <w:r w:rsidRPr="009616DD">
              <w:rPr>
                <w:rFonts w:ascii="宋体" w:hAnsi="宋体" w:cs="宋体" w:hint="eastAsia"/>
                <w:color w:val="000000"/>
                <w:kern w:val="0"/>
                <w:szCs w:val="21"/>
              </w:rPr>
              <w:t>在实验中学（西校区）参加实验操作培训及九年级质量分析。</w:t>
            </w:r>
            <w:r w:rsidRPr="004C2F7B">
              <w:rPr>
                <w:rFonts w:ascii="宋体" w:hAnsi="宋体" w:cs="宋体" w:hint="eastAsia"/>
                <w:color w:val="000000"/>
                <w:kern w:val="0"/>
                <w:szCs w:val="21"/>
              </w:rPr>
              <w:t>（1:00—2:00）初中物理部分青年教师（名单见备注），实验室 （2:10——4:00）全体九年级物理老师 部分交叉的老师请于1:00前到达实验中学</w:t>
            </w:r>
            <w:r w:rsidRPr="009616DD">
              <w:rPr>
                <w:rFonts w:ascii="宋体" w:hAnsi="宋体" w:cs="宋体" w:hint="eastAsia"/>
                <w:color w:val="000000"/>
                <w:kern w:val="0"/>
                <w:szCs w:val="21"/>
              </w:rPr>
              <w:t>。</w:t>
            </w:r>
          </w:p>
          <w:p w:rsidR="006A4EED" w:rsidRPr="004C2F7B"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【英    语】九年级全体英语</w:t>
            </w:r>
            <w:r w:rsidRPr="009616DD">
              <w:rPr>
                <w:rFonts w:ascii="宋体" w:hAnsi="宋体" w:cs="宋体" w:hint="eastAsia"/>
                <w:color w:val="000000"/>
                <w:kern w:val="0"/>
                <w:szCs w:val="21"/>
              </w:rPr>
              <w:t>老师请于3月</w:t>
            </w:r>
            <w:r w:rsidRPr="004C2F7B">
              <w:rPr>
                <w:rFonts w:ascii="宋体" w:hAnsi="宋体" w:cs="宋体" w:hint="eastAsia"/>
                <w:color w:val="000000"/>
                <w:kern w:val="0"/>
                <w:szCs w:val="21"/>
              </w:rPr>
              <w:t>8</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(星期三)13:00在</w:t>
            </w:r>
            <w:r w:rsidRPr="009616DD">
              <w:rPr>
                <w:rFonts w:ascii="宋体" w:hAnsi="宋体" w:cs="宋体" w:hint="eastAsia"/>
                <w:color w:val="000000"/>
                <w:kern w:val="0"/>
                <w:szCs w:val="21"/>
              </w:rPr>
              <w:t>进修学院</w:t>
            </w:r>
            <w:r w:rsidRPr="004C2F7B">
              <w:rPr>
                <w:rFonts w:ascii="宋体" w:hAnsi="宋体" w:cs="宋体" w:hint="eastAsia"/>
                <w:color w:val="000000"/>
                <w:kern w:val="0"/>
                <w:szCs w:val="21"/>
              </w:rPr>
              <w:t>第一会议室</w:t>
            </w:r>
            <w:r w:rsidRPr="009616DD">
              <w:rPr>
                <w:rFonts w:ascii="宋体" w:hAnsi="宋体" w:cs="宋体" w:hint="eastAsia"/>
                <w:color w:val="000000"/>
                <w:kern w:val="0"/>
                <w:szCs w:val="21"/>
              </w:rPr>
              <w:t>参加</w:t>
            </w:r>
            <w:r w:rsidRPr="004C2F7B">
              <w:rPr>
                <w:rFonts w:ascii="宋体" w:hAnsi="宋体" w:cs="宋体" w:hint="eastAsia"/>
                <w:color w:val="000000"/>
                <w:kern w:val="0"/>
                <w:szCs w:val="21"/>
              </w:rPr>
              <w:t>初中英语九年级复习教学培训（1）</w:t>
            </w:r>
            <w:r w:rsidRPr="009616DD">
              <w:rPr>
                <w:rFonts w:ascii="宋体" w:hAnsi="宋体" w:cs="宋体" w:hint="eastAsia"/>
                <w:color w:val="000000"/>
                <w:kern w:val="0"/>
                <w:szCs w:val="21"/>
              </w:rPr>
              <w:t>。</w:t>
            </w:r>
          </w:p>
          <w:p w:rsidR="006A4EED" w:rsidRPr="009616DD"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【英    语】</w:t>
            </w:r>
            <w:r w:rsidRPr="004C2F7B">
              <w:rPr>
                <w:rFonts w:ascii="宋体" w:hAnsi="宋体" w:cs="宋体" w:hint="eastAsia"/>
                <w:b/>
                <w:color w:val="000000"/>
                <w:kern w:val="0"/>
                <w:szCs w:val="21"/>
              </w:rPr>
              <w:t>陈天露</w:t>
            </w:r>
            <w:r w:rsidRPr="007F3884">
              <w:rPr>
                <w:rFonts w:ascii="宋体" w:hAnsi="宋体" w:cs="宋体" w:hint="eastAsia"/>
                <w:color w:val="000000"/>
                <w:kern w:val="0"/>
                <w:szCs w:val="21"/>
              </w:rPr>
              <w:t>老</w:t>
            </w:r>
            <w:r w:rsidRPr="009616DD">
              <w:rPr>
                <w:rFonts w:ascii="宋体" w:hAnsi="宋体" w:cs="宋体" w:hint="eastAsia"/>
                <w:color w:val="000000"/>
                <w:kern w:val="0"/>
                <w:szCs w:val="21"/>
              </w:rPr>
              <w:t>师请于3月</w:t>
            </w:r>
            <w:r w:rsidRPr="004C2F7B">
              <w:rPr>
                <w:rFonts w:ascii="宋体" w:hAnsi="宋体" w:cs="宋体" w:hint="eastAsia"/>
                <w:color w:val="000000"/>
                <w:kern w:val="0"/>
                <w:szCs w:val="21"/>
              </w:rPr>
              <w:t>8</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(星期三)13:30在</w:t>
            </w:r>
            <w:r w:rsidRPr="009616DD">
              <w:rPr>
                <w:rFonts w:ascii="宋体" w:hAnsi="宋体" w:cs="宋体" w:hint="eastAsia"/>
                <w:color w:val="000000"/>
                <w:kern w:val="0"/>
                <w:szCs w:val="21"/>
              </w:rPr>
              <w:t>进院学院</w:t>
            </w:r>
            <w:r w:rsidRPr="004C2F7B">
              <w:rPr>
                <w:rFonts w:ascii="宋体" w:hAnsi="宋体" w:cs="宋体" w:hint="eastAsia"/>
                <w:color w:val="000000"/>
                <w:kern w:val="0"/>
                <w:szCs w:val="21"/>
              </w:rPr>
              <w:t>教室7（B201）</w:t>
            </w:r>
            <w:r w:rsidRPr="009616DD">
              <w:rPr>
                <w:rFonts w:ascii="宋体" w:hAnsi="宋体" w:cs="宋体" w:hint="eastAsia"/>
                <w:color w:val="000000"/>
                <w:kern w:val="0"/>
                <w:szCs w:val="21"/>
              </w:rPr>
              <w:t>参加</w:t>
            </w:r>
            <w:r w:rsidRPr="004C2F7B">
              <w:rPr>
                <w:rFonts w:ascii="宋体" w:hAnsi="宋体" w:cs="宋体" w:hint="eastAsia"/>
                <w:color w:val="000000"/>
                <w:kern w:val="0"/>
                <w:szCs w:val="21"/>
              </w:rPr>
              <w:t>初中英语论文交流</w:t>
            </w:r>
            <w:r w:rsidRPr="009616DD">
              <w:rPr>
                <w:rFonts w:ascii="宋体" w:hAnsi="宋体" w:cs="宋体" w:hint="eastAsia"/>
                <w:color w:val="000000"/>
                <w:kern w:val="0"/>
                <w:szCs w:val="21"/>
              </w:rPr>
              <w:t>。</w:t>
            </w:r>
          </w:p>
          <w:p w:rsidR="006A4EED" w:rsidRPr="009616DD" w:rsidRDefault="006A4EED" w:rsidP="00D8563B">
            <w:pPr>
              <w:widowControl/>
              <w:jc w:val="left"/>
              <w:rPr>
                <w:rFonts w:ascii="宋体" w:hAnsi="宋体" w:cs="宋体"/>
                <w:color w:val="000000"/>
                <w:kern w:val="0"/>
                <w:szCs w:val="21"/>
              </w:rPr>
            </w:pPr>
            <w:r w:rsidRPr="009616DD">
              <w:rPr>
                <w:rFonts w:ascii="宋体" w:hAnsi="宋体" w:cs="宋体" w:hint="eastAsia"/>
                <w:b/>
                <w:color w:val="000000"/>
                <w:kern w:val="0"/>
                <w:szCs w:val="21"/>
              </w:rPr>
              <w:t>【艺    术】崔云峰</w:t>
            </w:r>
            <w:r w:rsidRPr="007F3884">
              <w:rPr>
                <w:rFonts w:ascii="宋体" w:hAnsi="宋体" w:cs="宋体" w:hint="eastAsia"/>
                <w:color w:val="000000"/>
                <w:kern w:val="0"/>
                <w:szCs w:val="21"/>
              </w:rPr>
              <w:t>老师请于</w:t>
            </w:r>
            <w:r w:rsidRPr="00D8563B">
              <w:rPr>
                <w:rFonts w:ascii="宋体" w:hAnsi="宋体" w:cs="宋体" w:hint="eastAsia"/>
                <w:color w:val="000000"/>
                <w:kern w:val="0"/>
                <w:szCs w:val="21"/>
              </w:rPr>
              <w:t>3月9</w:t>
            </w:r>
            <w:r w:rsidRPr="009616DD">
              <w:rPr>
                <w:rFonts w:ascii="宋体" w:hAnsi="宋体" w:cs="宋体" w:hint="eastAsia"/>
                <w:color w:val="000000"/>
                <w:kern w:val="0"/>
                <w:szCs w:val="21"/>
              </w:rPr>
              <w:t>日（星期</w:t>
            </w:r>
            <w:r w:rsidRPr="00D8563B">
              <w:rPr>
                <w:rFonts w:ascii="宋体" w:hAnsi="宋体" w:cs="宋体" w:hint="eastAsia"/>
                <w:color w:val="000000"/>
                <w:kern w:val="0"/>
                <w:szCs w:val="21"/>
              </w:rPr>
              <w:t>四）下午13：30</w:t>
            </w:r>
            <w:r w:rsidRPr="009616DD">
              <w:rPr>
                <w:rFonts w:ascii="宋体" w:hAnsi="宋体" w:cs="宋体" w:hint="eastAsia"/>
                <w:color w:val="000000"/>
                <w:kern w:val="0"/>
                <w:szCs w:val="21"/>
              </w:rPr>
              <w:t>到</w:t>
            </w:r>
            <w:r w:rsidRPr="00D8563B">
              <w:rPr>
                <w:rFonts w:ascii="宋体" w:hAnsi="宋体" w:cs="宋体" w:hint="eastAsia"/>
                <w:color w:val="000000"/>
                <w:kern w:val="0"/>
                <w:szCs w:val="21"/>
              </w:rPr>
              <w:t>青浦区青少年活动中心（华科路</w:t>
            </w:r>
            <w:r w:rsidRPr="00D8563B">
              <w:rPr>
                <w:rFonts w:ascii="宋体" w:hAnsi="宋体" w:cs="宋体" w:hint="eastAsia"/>
                <w:color w:val="000000"/>
                <w:kern w:val="0"/>
                <w:szCs w:val="21"/>
              </w:rPr>
              <w:lastRenderedPageBreak/>
              <w:t>268号）二楼大会议室</w:t>
            </w:r>
            <w:r w:rsidRPr="009616DD">
              <w:rPr>
                <w:rFonts w:ascii="宋体" w:hAnsi="宋体" w:cs="宋体" w:hint="eastAsia"/>
                <w:color w:val="000000"/>
                <w:kern w:val="0"/>
                <w:szCs w:val="21"/>
              </w:rPr>
              <w:t>参加</w:t>
            </w:r>
            <w:r w:rsidRPr="00D8563B">
              <w:rPr>
                <w:rFonts w:ascii="宋体" w:hAnsi="宋体" w:cs="宋体" w:hint="eastAsia"/>
                <w:color w:val="000000"/>
                <w:kern w:val="0"/>
                <w:szCs w:val="21"/>
              </w:rPr>
              <w:t>2022学年第二学期青浦区艺术总辅导员开学工作会议。</w:t>
            </w:r>
          </w:p>
          <w:p w:rsidR="006A4EED" w:rsidRPr="004C2F7B" w:rsidRDefault="006A4EED" w:rsidP="00F44FF0">
            <w:pPr>
              <w:widowControl/>
              <w:adjustRightInd w:val="0"/>
              <w:snapToGrid w:val="0"/>
              <w:jc w:val="left"/>
              <w:rPr>
                <w:rFonts w:ascii="宋体" w:hAnsi="宋体" w:cs="宋体"/>
                <w:color w:val="000000"/>
                <w:kern w:val="0"/>
                <w:szCs w:val="21"/>
              </w:rPr>
            </w:pPr>
            <w:r w:rsidRPr="009616DD">
              <w:rPr>
                <w:rFonts w:ascii="宋体" w:hAnsi="宋体" w:cs="宋体" w:hint="eastAsia"/>
                <w:b/>
                <w:color w:val="000000"/>
                <w:kern w:val="0"/>
                <w:szCs w:val="21"/>
              </w:rPr>
              <w:t>【英    语】王珏、陈天露</w:t>
            </w:r>
            <w:r w:rsidRPr="009616DD">
              <w:rPr>
                <w:rFonts w:ascii="宋体" w:hAnsi="宋体" w:cs="宋体" w:hint="eastAsia"/>
                <w:color w:val="000000"/>
                <w:kern w:val="0"/>
                <w:szCs w:val="21"/>
              </w:rPr>
              <w:t>老师请于3月</w:t>
            </w:r>
            <w:r w:rsidRPr="004C2F7B">
              <w:rPr>
                <w:rFonts w:ascii="宋体" w:hAnsi="宋体" w:cs="宋体" w:hint="eastAsia"/>
                <w:color w:val="000000"/>
                <w:kern w:val="0"/>
                <w:szCs w:val="21"/>
              </w:rPr>
              <w:t>8</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(星期三</w:t>
            </w:r>
            <w:r w:rsidRPr="009616DD">
              <w:rPr>
                <w:rFonts w:ascii="宋体" w:hAnsi="宋体" w:cs="宋体" w:hint="eastAsia"/>
                <w:color w:val="000000"/>
                <w:kern w:val="0"/>
                <w:szCs w:val="21"/>
              </w:rPr>
              <w:t>)到实验中学西校区参加“石菊虹”种子计划团队活动。</w:t>
            </w:r>
          </w:p>
          <w:p w:rsidR="006A4EED" w:rsidRPr="00F44FF0" w:rsidRDefault="006A4EED" w:rsidP="00F44FF0">
            <w:pPr>
              <w:adjustRightInd w:val="0"/>
              <w:snapToGrid w:val="0"/>
              <w:jc w:val="left"/>
              <w:rPr>
                <w:rFonts w:ascii="宋体" w:hAnsi="宋体"/>
                <w:b/>
                <w:bCs/>
                <w:color w:val="000000" w:themeColor="text1"/>
                <w:szCs w:val="21"/>
              </w:rPr>
            </w:pPr>
            <w:r w:rsidRPr="009616DD">
              <w:rPr>
                <w:rStyle w:val="qowt-font5"/>
                <w:rFonts w:ascii="宋体" w:hAnsi="宋体" w:hint="eastAsia"/>
                <w:b/>
                <w:szCs w:val="21"/>
              </w:rPr>
              <w:t>【地    理】全体地理</w:t>
            </w:r>
            <w:r w:rsidRPr="00C80FEB">
              <w:rPr>
                <w:rStyle w:val="qowt-font5"/>
                <w:rFonts w:ascii="宋体" w:hAnsi="宋体" w:hint="eastAsia"/>
                <w:szCs w:val="21"/>
              </w:rPr>
              <w:t>老师请于</w:t>
            </w:r>
            <w:r w:rsidRPr="004C2F7B">
              <w:rPr>
                <w:rFonts w:ascii="宋体" w:hAnsi="宋体" w:cs="宋体" w:hint="eastAsia"/>
                <w:color w:val="000000"/>
                <w:kern w:val="0"/>
                <w:szCs w:val="21"/>
              </w:rPr>
              <w:t>3</w:t>
            </w:r>
            <w:r w:rsidRPr="009616DD">
              <w:rPr>
                <w:rFonts w:ascii="宋体" w:hAnsi="宋体" w:cs="宋体" w:hint="eastAsia"/>
                <w:color w:val="000000"/>
                <w:kern w:val="0"/>
                <w:szCs w:val="21"/>
              </w:rPr>
              <w:t>月</w:t>
            </w:r>
            <w:r w:rsidRPr="004C2F7B">
              <w:rPr>
                <w:rFonts w:ascii="宋体" w:hAnsi="宋体" w:cs="宋体" w:hint="eastAsia"/>
                <w:color w:val="000000"/>
                <w:kern w:val="0"/>
                <w:szCs w:val="21"/>
              </w:rPr>
              <w:t>9</w:t>
            </w:r>
            <w:r w:rsidRPr="009616DD">
              <w:rPr>
                <w:rFonts w:ascii="宋体" w:hAnsi="宋体" w:cs="宋体" w:hint="eastAsia"/>
                <w:color w:val="000000"/>
                <w:kern w:val="0"/>
                <w:szCs w:val="21"/>
              </w:rPr>
              <w:t>日</w:t>
            </w:r>
            <w:r w:rsidRPr="004C2F7B">
              <w:rPr>
                <w:rFonts w:ascii="宋体" w:hAnsi="宋体" w:cs="宋体" w:hint="eastAsia"/>
                <w:color w:val="000000"/>
                <w:kern w:val="0"/>
                <w:szCs w:val="21"/>
              </w:rPr>
              <w:t>(星期四)13:15在</w:t>
            </w:r>
            <w:r w:rsidRPr="009616DD">
              <w:rPr>
                <w:rFonts w:ascii="宋体" w:hAnsi="宋体" w:cs="宋体" w:hint="eastAsia"/>
                <w:color w:val="000000"/>
                <w:kern w:val="0"/>
                <w:szCs w:val="21"/>
              </w:rPr>
              <w:t>进修学院</w:t>
            </w:r>
            <w:r w:rsidRPr="004C2F7B">
              <w:rPr>
                <w:rFonts w:ascii="宋体" w:hAnsi="宋体" w:cs="宋体" w:hint="eastAsia"/>
                <w:color w:val="000000"/>
                <w:kern w:val="0"/>
                <w:szCs w:val="21"/>
              </w:rPr>
              <w:t>教室8（B202</w:t>
            </w:r>
            <w:r w:rsidRPr="009616DD">
              <w:rPr>
                <w:rFonts w:ascii="宋体" w:hAnsi="宋体" w:cs="宋体" w:hint="eastAsia"/>
                <w:color w:val="000000"/>
                <w:kern w:val="0"/>
                <w:szCs w:val="21"/>
              </w:rPr>
              <w:t>）参加</w:t>
            </w:r>
            <w:r w:rsidRPr="004C2F7B">
              <w:rPr>
                <w:rFonts w:ascii="宋体" w:hAnsi="宋体" w:cs="宋体" w:hint="eastAsia"/>
                <w:color w:val="000000"/>
                <w:kern w:val="0"/>
                <w:szCs w:val="21"/>
              </w:rPr>
              <w:t>初高中地理联合教研，地点：进修学院第一会议室</w:t>
            </w:r>
            <w:r w:rsidRPr="009616DD">
              <w:rPr>
                <w:rFonts w:ascii="宋体" w:hAnsi="宋体" w:cs="宋体" w:hint="eastAsia"/>
                <w:color w:val="000000"/>
                <w:kern w:val="0"/>
                <w:szCs w:val="21"/>
              </w:rPr>
              <w:t>。</w:t>
            </w:r>
          </w:p>
        </w:tc>
      </w:tr>
      <w:tr w:rsidR="006A4EED" w:rsidRPr="00D5659D" w:rsidTr="008E05EC">
        <w:trPr>
          <w:trHeight w:val="457"/>
          <w:jc w:val="center"/>
        </w:trPr>
        <w:tc>
          <w:tcPr>
            <w:tcW w:w="9288" w:type="dxa"/>
            <w:gridSpan w:val="5"/>
            <w:tcBorders>
              <w:top w:val="single" w:sz="12" w:space="0" w:color="auto"/>
              <w:left w:val="single" w:sz="12" w:space="0" w:color="auto"/>
              <w:bottom w:val="single" w:sz="12" w:space="0" w:color="auto"/>
              <w:right w:val="single" w:sz="12" w:space="0" w:color="auto"/>
            </w:tcBorders>
            <w:vAlign w:val="center"/>
          </w:tcPr>
          <w:p w:rsidR="006A4EED" w:rsidRPr="007407A0" w:rsidRDefault="006A4EED" w:rsidP="00F44FF0">
            <w:pPr>
              <w:adjustRightInd w:val="0"/>
              <w:snapToGrid w:val="0"/>
              <w:jc w:val="left"/>
              <w:rPr>
                <w:rFonts w:ascii="微软雅黑" w:eastAsia="微软雅黑" w:hAnsi="微软雅黑" w:cs="宋体"/>
                <w:iCs/>
                <w:color w:val="000000"/>
                <w:kern w:val="0"/>
                <w:szCs w:val="21"/>
              </w:rPr>
            </w:pPr>
            <w:r w:rsidRPr="007407A0">
              <w:rPr>
                <w:rFonts w:ascii="微软雅黑" w:eastAsia="微软雅黑" w:hAnsi="微软雅黑" w:cs="宋体" w:hint="eastAsia"/>
                <w:iCs/>
                <w:color w:val="000000"/>
                <w:kern w:val="0"/>
                <w:szCs w:val="21"/>
              </w:rPr>
              <w:lastRenderedPageBreak/>
              <w:t>备注：</w:t>
            </w:r>
          </w:p>
          <w:p w:rsidR="00214CDA" w:rsidRPr="00214CDA" w:rsidRDefault="00214CDA" w:rsidP="00F44FF0">
            <w:pPr>
              <w:pStyle w:val="aa"/>
              <w:numPr>
                <w:ilvl w:val="0"/>
                <w:numId w:val="1"/>
              </w:numPr>
              <w:adjustRightInd w:val="0"/>
              <w:snapToGrid w:val="0"/>
              <w:ind w:firstLineChars="0"/>
              <w:jc w:val="left"/>
              <w:rPr>
                <w:rFonts w:ascii="宋体" w:hAnsi="宋体" w:cs="宋体"/>
                <w:color w:val="000000"/>
                <w:kern w:val="0"/>
                <w:szCs w:val="21"/>
              </w:rPr>
            </w:pPr>
            <w:r>
              <w:rPr>
                <w:rFonts w:ascii="宋体" w:hAnsi="宋体" w:cs="宋体"/>
                <w:color w:val="000000"/>
                <w:kern w:val="0"/>
                <w:szCs w:val="21"/>
              </w:rPr>
              <w:t>“</w:t>
            </w:r>
            <w:r w:rsidRPr="00214CDA">
              <w:rPr>
                <w:rFonts w:ascii="宋体" w:hAnsi="宋体" w:cs="宋体"/>
                <w:color w:val="000000"/>
                <w:kern w:val="0"/>
                <w:szCs w:val="21"/>
              </w:rPr>
              <w:t>燃烧自己照亮别人这是您的无私，诲人不倦薪火相传这是您的情怀，毫无保留倾囊相授这是您的胸襟</w:t>
            </w:r>
            <w:r w:rsidR="006F3C98">
              <w:rPr>
                <w:rFonts w:ascii="宋体" w:hAnsi="宋体" w:cs="宋体"/>
                <w:color w:val="000000"/>
                <w:kern w:val="0"/>
                <w:szCs w:val="21"/>
              </w:rPr>
              <w:t>。</w:t>
            </w:r>
            <w:r>
              <w:rPr>
                <w:rFonts w:ascii="宋体" w:hAnsi="宋体" w:cs="宋体"/>
                <w:color w:val="000000"/>
                <w:kern w:val="0"/>
                <w:szCs w:val="21"/>
              </w:rPr>
              <w:t>”</w:t>
            </w:r>
            <w:r w:rsidRPr="00214CDA">
              <w:rPr>
                <w:rFonts w:ascii="宋体" w:hAnsi="宋体" w:cs="宋体"/>
                <w:color w:val="000000"/>
                <w:kern w:val="0"/>
                <w:szCs w:val="21"/>
              </w:rPr>
              <w:t>祝我校全体女教职员工“三八妇女节”节日快</w:t>
            </w:r>
            <w:r w:rsidR="006F3C98">
              <w:rPr>
                <w:rFonts w:ascii="宋体" w:hAnsi="宋体" w:cs="宋体"/>
                <w:color w:val="000000"/>
                <w:kern w:val="0"/>
                <w:szCs w:val="21"/>
              </w:rPr>
              <w:t>乐，</w:t>
            </w:r>
            <w:r w:rsidRPr="00214CDA">
              <w:rPr>
                <w:rFonts w:ascii="宋体" w:hAnsi="宋体" w:cs="宋体"/>
                <w:color w:val="000000"/>
                <w:kern w:val="0"/>
                <w:szCs w:val="21"/>
              </w:rPr>
              <w:t>万事顺意</w:t>
            </w:r>
            <w:r w:rsidR="006F3C98">
              <w:rPr>
                <w:rFonts w:ascii="宋体" w:hAnsi="宋体" w:cs="宋体"/>
                <w:color w:val="000000"/>
                <w:kern w:val="0"/>
                <w:szCs w:val="21"/>
              </w:rPr>
              <w:t>！</w:t>
            </w:r>
          </w:p>
          <w:p w:rsidR="006A4EED" w:rsidRPr="00F44FF0" w:rsidRDefault="00E878A7" w:rsidP="00F44FF0">
            <w:pPr>
              <w:pStyle w:val="aa"/>
              <w:numPr>
                <w:ilvl w:val="0"/>
                <w:numId w:val="1"/>
              </w:numPr>
              <w:adjustRightInd w:val="0"/>
              <w:snapToGrid w:val="0"/>
              <w:ind w:firstLineChars="0"/>
              <w:jc w:val="left"/>
              <w:rPr>
                <w:rFonts w:ascii="宋体" w:hAnsi="宋体"/>
                <w:szCs w:val="21"/>
              </w:rPr>
            </w:pPr>
            <w:r>
              <w:rPr>
                <w:rFonts w:ascii="宋体" w:hAnsi="宋体" w:cs="宋体" w:hint="eastAsia"/>
                <w:color w:val="000000"/>
                <w:kern w:val="0"/>
                <w:szCs w:val="21"/>
              </w:rPr>
              <w:t>为</w:t>
            </w:r>
            <w:r w:rsidR="00214CDA" w:rsidRPr="00214CDA">
              <w:rPr>
                <w:rFonts w:ascii="宋体" w:hAnsi="宋体" w:cs="宋体" w:hint="eastAsia"/>
                <w:color w:val="000000"/>
                <w:kern w:val="0"/>
                <w:szCs w:val="21"/>
              </w:rPr>
              <w:t>庆祝三八妇女节，全体女教职员工可以在不影响正常教学活动的前提下</w:t>
            </w:r>
            <w:r w:rsidR="00E60606">
              <w:rPr>
                <w:rFonts w:ascii="宋体" w:hAnsi="宋体" w:cs="宋体" w:hint="eastAsia"/>
                <w:color w:val="000000"/>
                <w:kern w:val="0"/>
                <w:szCs w:val="21"/>
              </w:rPr>
              <w:t>有半天活动时间</w:t>
            </w:r>
            <w:r w:rsidR="00214CDA" w:rsidRPr="00214CDA">
              <w:rPr>
                <w:rFonts w:ascii="宋体" w:hAnsi="宋体" w:cs="宋体" w:hint="eastAsia"/>
                <w:color w:val="000000"/>
                <w:kern w:val="0"/>
                <w:szCs w:val="21"/>
              </w:rPr>
              <w:t>，请在</w:t>
            </w:r>
            <w:r w:rsidR="00E60606">
              <w:rPr>
                <w:rFonts w:ascii="宋体" w:hAnsi="宋体" w:cs="宋体" w:hint="eastAsia"/>
                <w:color w:val="000000"/>
                <w:kern w:val="0"/>
                <w:szCs w:val="21"/>
              </w:rPr>
              <w:t>第4、5周</w:t>
            </w:r>
            <w:bookmarkStart w:id="0" w:name="_GoBack"/>
            <w:bookmarkEnd w:id="0"/>
            <w:r w:rsidR="00214CDA" w:rsidRPr="00214CDA">
              <w:rPr>
                <w:rFonts w:ascii="宋体" w:hAnsi="宋体" w:cs="宋体" w:hint="eastAsia"/>
                <w:color w:val="000000"/>
                <w:kern w:val="0"/>
                <w:szCs w:val="21"/>
              </w:rPr>
              <w:t>内完成。</w:t>
            </w:r>
          </w:p>
        </w:tc>
      </w:tr>
    </w:tbl>
    <w:p w:rsidR="00682831" w:rsidRDefault="00682831" w:rsidP="00B91FD4">
      <w:pPr>
        <w:widowControl/>
        <w:snapToGrid w:val="0"/>
        <w:spacing w:line="340" w:lineRule="exact"/>
        <w:jc w:val="center"/>
        <w:rPr>
          <w:b/>
          <w:bCs/>
          <w:color w:val="000000"/>
          <w:sz w:val="24"/>
          <w:szCs w:val="18"/>
        </w:rPr>
      </w:pPr>
    </w:p>
    <w:p w:rsidR="00166184" w:rsidRDefault="00166184" w:rsidP="00166184">
      <w:pPr>
        <w:spacing w:afterLines="50" w:after="156" w:line="340" w:lineRule="exact"/>
        <w:jc w:val="center"/>
        <w:rPr>
          <w:b/>
          <w:bCs/>
          <w:sz w:val="28"/>
          <w:szCs w:val="28"/>
        </w:rPr>
      </w:pPr>
      <w:r>
        <w:rPr>
          <w:rFonts w:hint="eastAsia"/>
          <w:b/>
          <w:bCs/>
          <w:sz w:val="28"/>
          <w:szCs w:val="28"/>
        </w:rPr>
        <w:t>第</w:t>
      </w:r>
      <w:r>
        <w:rPr>
          <w:rFonts w:hint="eastAsia"/>
          <w:b/>
          <w:bCs/>
          <w:sz w:val="28"/>
          <w:szCs w:val="28"/>
        </w:rPr>
        <w:t>4</w:t>
      </w:r>
      <w:r>
        <w:rPr>
          <w:rFonts w:hint="eastAsia"/>
          <w:b/>
          <w:bCs/>
          <w:sz w:val="28"/>
          <w:szCs w:val="28"/>
        </w:rPr>
        <w:t>周实践课</w:t>
      </w:r>
    </w:p>
    <w:tbl>
      <w:tblPr>
        <w:tblpPr w:leftFromText="180" w:rightFromText="180" w:vertAnchor="text" w:horzAnchor="margin" w:tblpXSpec="center" w:tblpY="190"/>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40"/>
        <w:gridCol w:w="621"/>
        <w:gridCol w:w="1167"/>
        <w:gridCol w:w="1078"/>
        <w:gridCol w:w="1715"/>
        <w:gridCol w:w="776"/>
        <w:gridCol w:w="744"/>
        <w:gridCol w:w="1130"/>
        <w:gridCol w:w="869"/>
      </w:tblGrid>
      <w:tr w:rsidR="00166184" w:rsidTr="0048440F">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学</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科</w:t>
            </w:r>
          </w:p>
        </w:tc>
        <w:tc>
          <w:tcPr>
            <w:tcW w:w="54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星期</w:t>
            </w:r>
          </w:p>
        </w:tc>
        <w:tc>
          <w:tcPr>
            <w:tcW w:w="621"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节</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次</w:t>
            </w:r>
          </w:p>
        </w:tc>
        <w:tc>
          <w:tcPr>
            <w:tcW w:w="1167"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107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课的</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类型</w:t>
            </w:r>
          </w:p>
        </w:tc>
        <w:tc>
          <w:tcPr>
            <w:tcW w:w="1715"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内容</w:t>
            </w:r>
          </w:p>
        </w:tc>
        <w:tc>
          <w:tcPr>
            <w:tcW w:w="776"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执教</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班级</w:t>
            </w:r>
          </w:p>
        </w:tc>
        <w:tc>
          <w:tcPr>
            <w:tcW w:w="744"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教学</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地点</w:t>
            </w:r>
          </w:p>
        </w:tc>
        <w:tc>
          <w:tcPr>
            <w:tcW w:w="113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听课</w:t>
            </w:r>
          </w:p>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教师</w:t>
            </w:r>
          </w:p>
        </w:tc>
        <w:tc>
          <w:tcPr>
            <w:tcW w:w="869"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spacing w:line="200" w:lineRule="exact"/>
              <w:jc w:val="center"/>
              <w:rPr>
                <w:rFonts w:ascii="仿宋_GB2312" w:eastAsia="仿宋_GB2312" w:hAnsi="宋体"/>
                <w:b/>
                <w:kern w:val="0"/>
                <w:szCs w:val="21"/>
              </w:rPr>
            </w:pPr>
            <w:r>
              <w:rPr>
                <w:rFonts w:ascii="仿宋_GB2312" w:eastAsia="仿宋_GB2312" w:hAnsi="宋体" w:hint="eastAsia"/>
                <w:b/>
                <w:kern w:val="0"/>
                <w:szCs w:val="21"/>
              </w:rPr>
              <w:t>负责人</w:t>
            </w:r>
          </w:p>
        </w:tc>
      </w:tr>
      <w:tr w:rsidR="00166184" w:rsidTr="0048440F">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数学</w:t>
            </w:r>
          </w:p>
        </w:tc>
        <w:tc>
          <w:tcPr>
            <w:tcW w:w="54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三</w:t>
            </w:r>
          </w:p>
        </w:tc>
        <w:tc>
          <w:tcPr>
            <w:tcW w:w="621"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8</w:t>
            </w:r>
          </w:p>
        </w:tc>
        <w:tc>
          <w:tcPr>
            <w:tcW w:w="1167"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顾昕怡</w:t>
            </w:r>
          </w:p>
        </w:tc>
        <w:tc>
          <w:tcPr>
            <w:tcW w:w="107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13.3同位角、内错角、同旁内角</w:t>
            </w:r>
          </w:p>
        </w:tc>
        <w:tc>
          <w:tcPr>
            <w:tcW w:w="776"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七3</w:t>
            </w:r>
          </w:p>
        </w:tc>
        <w:tc>
          <w:tcPr>
            <w:tcW w:w="744"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合班教室</w:t>
            </w:r>
          </w:p>
        </w:tc>
        <w:tc>
          <w:tcPr>
            <w:tcW w:w="113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徐贤凯</w:t>
            </w:r>
          </w:p>
        </w:tc>
      </w:tr>
      <w:tr w:rsidR="00166184" w:rsidTr="0048440F">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物理</w:t>
            </w:r>
          </w:p>
        </w:tc>
        <w:tc>
          <w:tcPr>
            <w:tcW w:w="54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三</w:t>
            </w:r>
          </w:p>
        </w:tc>
        <w:tc>
          <w:tcPr>
            <w:tcW w:w="621"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167"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龚华珍</w:t>
            </w:r>
          </w:p>
        </w:tc>
        <w:tc>
          <w:tcPr>
            <w:tcW w:w="107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第一单元复习</w:t>
            </w:r>
          </w:p>
        </w:tc>
        <w:tc>
          <w:tcPr>
            <w:tcW w:w="776"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九4</w:t>
            </w:r>
          </w:p>
        </w:tc>
        <w:tc>
          <w:tcPr>
            <w:tcW w:w="744"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九4</w:t>
            </w:r>
          </w:p>
        </w:tc>
        <w:tc>
          <w:tcPr>
            <w:tcW w:w="113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金天一</w:t>
            </w:r>
          </w:p>
        </w:tc>
      </w:tr>
      <w:tr w:rsidR="00166184" w:rsidTr="0048440F">
        <w:trPr>
          <w:trHeight w:val="680"/>
        </w:trPr>
        <w:tc>
          <w:tcPr>
            <w:tcW w:w="82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地理</w:t>
            </w:r>
          </w:p>
        </w:tc>
        <w:tc>
          <w:tcPr>
            <w:tcW w:w="54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四</w:t>
            </w:r>
          </w:p>
        </w:tc>
        <w:tc>
          <w:tcPr>
            <w:tcW w:w="621"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2</w:t>
            </w:r>
          </w:p>
        </w:tc>
        <w:tc>
          <w:tcPr>
            <w:tcW w:w="1167"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陆国礼</w:t>
            </w:r>
          </w:p>
        </w:tc>
        <w:tc>
          <w:tcPr>
            <w:tcW w:w="1078"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实践课</w:t>
            </w:r>
          </w:p>
        </w:tc>
        <w:tc>
          <w:tcPr>
            <w:tcW w:w="1715"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全球海陆分布</w:t>
            </w:r>
          </w:p>
        </w:tc>
        <w:tc>
          <w:tcPr>
            <w:tcW w:w="776"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六1</w:t>
            </w:r>
          </w:p>
        </w:tc>
        <w:tc>
          <w:tcPr>
            <w:tcW w:w="744"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六1</w:t>
            </w:r>
          </w:p>
        </w:tc>
        <w:tc>
          <w:tcPr>
            <w:tcW w:w="1130"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组内教师</w:t>
            </w:r>
          </w:p>
        </w:tc>
        <w:tc>
          <w:tcPr>
            <w:tcW w:w="869" w:type="dxa"/>
            <w:tcBorders>
              <w:top w:val="single" w:sz="4" w:space="0" w:color="auto"/>
              <w:left w:val="single" w:sz="4" w:space="0" w:color="auto"/>
              <w:bottom w:val="single" w:sz="4" w:space="0" w:color="auto"/>
              <w:right w:val="single" w:sz="4" w:space="0" w:color="auto"/>
            </w:tcBorders>
            <w:vAlign w:val="center"/>
          </w:tcPr>
          <w:p w:rsidR="00166184" w:rsidRDefault="00166184" w:rsidP="0048440F">
            <w:pPr>
              <w:widowControl/>
              <w:jc w:val="center"/>
              <w:textAlignment w:val="center"/>
              <w:rPr>
                <w:rFonts w:ascii="宋体" w:hAnsi="宋体" w:cs="宋体"/>
                <w:color w:val="000000"/>
                <w:kern w:val="0"/>
                <w:szCs w:val="21"/>
                <w:lang w:bidi="ar"/>
              </w:rPr>
            </w:pPr>
            <w:r>
              <w:rPr>
                <w:rFonts w:ascii="宋体" w:hAnsi="宋体" w:cs="宋体" w:hint="eastAsia"/>
                <w:color w:val="000000"/>
                <w:kern w:val="0"/>
                <w:szCs w:val="21"/>
                <w:lang w:bidi="ar"/>
              </w:rPr>
              <w:t>许颖琦</w:t>
            </w:r>
          </w:p>
        </w:tc>
      </w:tr>
    </w:tbl>
    <w:p w:rsidR="00166184" w:rsidRDefault="00166184" w:rsidP="00166184">
      <w:pPr>
        <w:autoSpaceDE w:val="0"/>
        <w:autoSpaceDN w:val="0"/>
        <w:adjustRightInd w:val="0"/>
        <w:ind w:left="200"/>
        <w:jc w:val="left"/>
      </w:pPr>
    </w:p>
    <w:p w:rsidR="00166184" w:rsidRDefault="00166184" w:rsidP="00267D67">
      <w:pPr>
        <w:widowControl/>
        <w:snapToGrid w:val="0"/>
        <w:spacing w:line="340" w:lineRule="exact"/>
        <w:rPr>
          <w:b/>
          <w:bCs/>
          <w:color w:val="000000"/>
          <w:sz w:val="24"/>
          <w:szCs w:val="18"/>
        </w:rPr>
      </w:pPr>
    </w:p>
    <w:p w:rsidR="00187C8C" w:rsidRDefault="00187C8C" w:rsidP="003D4C7A">
      <w:pPr>
        <w:widowControl/>
        <w:snapToGrid w:val="0"/>
        <w:spacing w:line="340" w:lineRule="exact"/>
        <w:jc w:val="center"/>
        <w:rPr>
          <w:rFonts w:eastAsia="仿宋_GB2312" w:hAnsi="宋体" w:cs="宋体"/>
          <w:b/>
          <w:color w:val="000000"/>
          <w:kern w:val="0"/>
          <w:sz w:val="24"/>
        </w:rPr>
      </w:pPr>
      <w:r w:rsidRPr="00DA5FC7">
        <w:rPr>
          <w:rFonts w:hint="eastAsia"/>
          <w:b/>
          <w:bCs/>
          <w:color w:val="000000"/>
          <w:sz w:val="24"/>
          <w:szCs w:val="18"/>
        </w:rPr>
        <w:t>2022</w:t>
      </w:r>
      <w:r w:rsidRPr="00DA5FC7">
        <w:rPr>
          <w:rFonts w:hint="eastAsia"/>
          <w:b/>
          <w:bCs/>
          <w:color w:val="000000"/>
          <w:sz w:val="24"/>
          <w:szCs w:val="18"/>
        </w:rPr>
        <w:t>学年第二学期七（八）年级绿色指标调研</w:t>
      </w:r>
      <w:r w:rsidRPr="002A6BD5">
        <w:rPr>
          <w:rFonts w:hint="eastAsia"/>
          <w:b/>
          <w:bCs/>
          <w:color w:val="000000"/>
          <w:sz w:val="24"/>
          <w:szCs w:val="18"/>
        </w:rPr>
        <w:t>测试</w:t>
      </w:r>
    </w:p>
    <w:p w:rsidR="00187C8C" w:rsidRDefault="00187C8C" w:rsidP="00187C8C">
      <w:pPr>
        <w:widowControl/>
        <w:wordWrap w:val="0"/>
        <w:snapToGrid w:val="0"/>
        <w:spacing w:line="340" w:lineRule="exact"/>
        <w:jc w:val="left"/>
        <w:rPr>
          <w:rFonts w:eastAsia="仿宋_GB2312" w:hAnsi="宋体" w:cs="宋体"/>
          <w:b/>
          <w:color w:val="000000"/>
          <w:kern w:val="0"/>
          <w:sz w:val="24"/>
        </w:rPr>
      </w:pPr>
      <w:r w:rsidRPr="00166EE7">
        <w:rPr>
          <w:rFonts w:eastAsia="仿宋_GB2312" w:hAnsi="宋体" w:cs="宋体" w:hint="eastAsia"/>
          <w:b/>
          <w:color w:val="000000"/>
          <w:kern w:val="0"/>
          <w:sz w:val="24"/>
        </w:rPr>
        <w:t>一、测试科目及时间：</w:t>
      </w:r>
    </w:p>
    <w:tbl>
      <w:tblPr>
        <w:tblW w:w="9430" w:type="dxa"/>
        <w:jc w:val="center"/>
        <w:tblInd w:w="-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7"/>
        <w:gridCol w:w="1843"/>
        <w:gridCol w:w="850"/>
        <w:gridCol w:w="856"/>
        <w:gridCol w:w="1134"/>
        <w:gridCol w:w="850"/>
        <w:gridCol w:w="2730"/>
      </w:tblGrid>
      <w:tr w:rsidR="00187C8C" w:rsidRPr="001D2AE0" w:rsidTr="0048440F">
        <w:trPr>
          <w:jc w:val="center"/>
        </w:trPr>
        <w:tc>
          <w:tcPr>
            <w:tcW w:w="1167" w:type="dxa"/>
            <w:tcBorders>
              <w:top w:val="single" w:sz="12" w:space="0" w:color="auto"/>
              <w:left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日期</w:t>
            </w:r>
          </w:p>
        </w:tc>
        <w:tc>
          <w:tcPr>
            <w:tcW w:w="1843"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测试时间</w:t>
            </w:r>
          </w:p>
        </w:tc>
        <w:tc>
          <w:tcPr>
            <w:tcW w:w="850"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年级</w:t>
            </w:r>
          </w:p>
        </w:tc>
        <w:tc>
          <w:tcPr>
            <w:tcW w:w="856"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科目</w:t>
            </w:r>
          </w:p>
        </w:tc>
        <w:tc>
          <w:tcPr>
            <w:tcW w:w="1134"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试卷</w:t>
            </w:r>
          </w:p>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长度</w:t>
            </w:r>
          </w:p>
        </w:tc>
        <w:tc>
          <w:tcPr>
            <w:tcW w:w="850"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sidRPr="001D2AE0">
              <w:rPr>
                <w:rFonts w:ascii="仿宋_GB2312" w:eastAsia="仿宋_GB2312" w:hAnsi="微软雅黑" w:cs="仿宋_GB2312" w:hint="eastAsia"/>
                <w:color w:val="000000"/>
                <w:sz w:val="24"/>
              </w:rPr>
              <w:t>满分分值</w:t>
            </w:r>
          </w:p>
        </w:tc>
        <w:tc>
          <w:tcPr>
            <w:tcW w:w="2730" w:type="dxa"/>
            <w:tcBorders>
              <w:top w:val="single" w:sz="12" w:space="0" w:color="auto"/>
              <w:bottom w:val="single" w:sz="4" w:space="0" w:color="auto"/>
            </w:tcBorders>
            <w:vAlign w:val="center"/>
          </w:tcPr>
          <w:p w:rsidR="00187C8C" w:rsidRPr="001D2AE0" w:rsidRDefault="00187C8C" w:rsidP="0048440F">
            <w:pPr>
              <w:spacing w:line="400" w:lineRule="exact"/>
              <w:jc w:val="center"/>
              <w:rPr>
                <w:rFonts w:ascii="仿宋_GB2312" w:eastAsia="仿宋_GB2312" w:hAnsi="微软雅黑" w:cs="仿宋_GB2312"/>
                <w:color w:val="000000"/>
                <w:sz w:val="24"/>
              </w:rPr>
            </w:pPr>
            <w:r>
              <w:rPr>
                <w:rFonts w:ascii="仿宋_GB2312" w:eastAsia="仿宋_GB2312" w:hAnsi="微软雅黑" w:cs="仿宋_GB2312" w:hint="eastAsia"/>
                <w:color w:val="000000"/>
                <w:sz w:val="24"/>
              </w:rPr>
              <w:t>备注</w:t>
            </w:r>
          </w:p>
        </w:tc>
      </w:tr>
      <w:tr w:rsidR="00187C8C" w:rsidRPr="001D2AE0" w:rsidTr="0048440F">
        <w:trPr>
          <w:jc w:val="center"/>
        </w:trPr>
        <w:tc>
          <w:tcPr>
            <w:tcW w:w="1167" w:type="dxa"/>
            <w:vMerge w:val="restart"/>
            <w:tcBorders>
              <w:top w:val="double" w:sz="4" w:space="0" w:color="auto"/>
              <w:left w:val="single" w:sz="12" w:space="0" w:color="auto"/>
            </w:tcBorders>
            <w:vAlign w:val="center"/>
          </w:tcPr>
          <w:p w:rsidR="00187C8C" w:rsidRPr="001D2AE0" w:rsidRDefault="00187C8C" w:rsidP="0048440F">
            <w:pPr>
              <w:rPr>
                <w:rFonts w:ascii="仿宋_GB2312" w:eastAsia="仿宋_GB2312" w:hAnsi="微软雅黑" w:cs="宋体"/>
                <w:color w:val="000000"/>
                <w:sz w:val="24"/>
              </w:rPr>
            </w:pPr>
            <w:r w:rsidRPr="001D2AE0">
              <w:rPr>
                <w:rFonts w:ascii="仿宋_GB2312" w:eastAsia="仿宋_GB2312" w:hAnsi="微软雅黑" w:hint="eastAsia"/>
                <w:color w:val="000000"/>
                <w:sz w:val="24"/>
              </w:rPr>
              <w:t>3月10日（五）</w:t>
            </w:r>
          </w:p>
        </w:tc>
        <w:tc>
          <w:tcPr>
            <w:tcW w:w="1843" w:type="dxa"/>
            <w:tcBorders>
              <w:top w:val="double" w:sz="4" w:space="0" w:color="auto"/>
              <w:bottom w:val="single" w:sz="4" w:space="0" w:color="auto"/>
            </w:tcBorders>
            <w:vAlign w:val="center"/>
          </w:tcPr>
          <w:p w:rsidR="00187C8C" w:rsidRPr="001D2AE0" w:rsidRDefault="00187C8C" w:rsidP="0048440F">
            <w:pPr>
              <w:jc w:val="left"/>
              <w:rPr>
                <w:rFonts w:ascii="仿宋_GB2312" w:eastAsia="仿宋_GB2312" w:hAnsi="微软雅黑"/>
                <w:color w:val="000000"/>
                <w:sz w:val="24"/>
              </w:rPr>
            </w:pPr>
            <w:r w:rsidRPr="001D2AE0">
              <w:rPr>
                <w:rFonts w:ascii="仿宋_GB2312" w:eastAsia="仿宋_GB2312" w:hAnsi="微软雅黑" w:hint="eastAsia"/>
                <w:color w:val="000000"/>
                <w:sz w:val="24"/>
              </w:rPr>
              <w:t>08:30—9:10</w:t>
            </w:r>
          </w:p>
        </w:tc>
        <w:tc>
          <w:tcPr>
            <w:tcW w:w="850" w:type="dxa"/>
            <w:tcBorders>
              <w:top w:val="double" w:sz="4" w:space="0" w:color="auto"/>
              <w:bottom w:val="single" w:sz="4" w:space="0" w:color="auto"/>
            </w:tcBorders>
            <w:vAlign w:val="center"/>
          </w:tcPr>
          <w:p w:rsidR="00187C8C" w:rsidRPr="001D2AE0" w:rsidRDefault="00187C8C" w:rsidP="0048440F">
            <w:pPr>
              <w:wordWrap w:val="0"/>
              <w:jc w:val="center"/>
              <w:rPr>
                <w:rFonts w:ascii="仿宋_GB2312" w:eastAsia="仿宋_GB2312" w:hAnsi="微软雅黑"/>
                <w:color w:val="000000"/>
                <w:sz w:val="24"/>
              </w:rPr>
            </w:pPr>
            <w:r w:rsidRPr="001D2AE0">
              <w:rPr>
                <w:rFonts w:ascii="仿宋_GB2312" w:eastAsia="仿宋_GB2312" w:hAnsi="微软雅黑" w:hint="eastAsia"/>
                <w:color w:val="000000"/>
                <w:sz w:val="24"/>
              </w:rPr>
              <w:t>七</w:t>
            </w:r>
          </w:p>
        </w:tc>
        <w:tc>
          <w:tcPr>
            <w:tcW w:w="856" w:type="dxa"/>
            <w:tcBorders>
              <w:top w:val="doub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语文</w:t>
            </w:r>
          </w:p>
        </w:tc>
        <w:tc>
          <w:tcPr>
            <w:tcW w:w="1134" w:type="dxa"/>
            <w:tcBorders>
              <w:top w:val="doub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40分钟</w:t>
            </w:r>
          </w:p>
        </w:tc>
        <w:tc>
          <w:tcPr>
            <w:tcW w:w="850" w:type="dxa"/>
            <w:tcBorders>
              <w:top w:val="double" w:sz="4" w:space="0" w:color="auto"/>
              <w:bottom w:val="single" w:sz="4" w:space="0" w:color="auto"/>
            </w:tcBorders>
            <w:vAlign w:val="center"/>
          </w:tcPr>
          <w:p w:rsidR="00187C8C" w:rsidRPr="001D2AE0" w:rsidRDefault="00187C8C" w:rsidP="0048440F">
            <w:pPr>
              <w:wordWrap w:val="0"/>
              <w:spacing w:line="400" w:lineRule="exact"/>
              <w:jc w:val="center"/>
              <w:rPr>
                <w:rFonts w:ascii="仿宋_GB2312" w:eastAsia="仿宋_GB2312" w:hAnsi="微软雅黑"/>
                <w:color w:val="000000"/>
                <w:sz w:val="24"/>
              </w:rPr>
            </w:pPr>
            <w:r w:rsidRPr="001D2AE0">
              <w:rPr>
                <w:rFonts w:ascii="仿宋_GB2312" w:eastAsia="仿宋_GB2312" w:hAnsi="微软雅黑" w:hint="eastAsia"/>
                <w:color w:val="000000"/>
                <w:sz w:val="24"/>
              </w:rPr>
              <w:t>60</w:t>
            </w:r>
          </w:p>
        </w:tc>
        <w:tc>
          <w:tcPr>
            <w:tcW w:w="2730" w:type="dxa"/>
            <w:tcBorders>
              <w:top w:val="double" w:sz="4" w:space="0" w:color="auto"/>
              <w:bottom w:val="single" w:sz="4" w:space="0" w:color="auto"/>
            </w:tcBorders>
          </w:tcPr>
          <w:p w:rsidR="00187C8C" w:rsidRPr="001D2AE0" w:rsidRDefault="00187C8C" w:rsidP="0048440F">
            <w:pPr>
              <w:wordWrap w:val="0"/>
              <w:spacing w:line="400" w:lineRule="exact"/>
              <w:jc w:val="center"/>
              <w:rPr>
                <w:rFonts w:ascii="仿宋_GB2312" w:eastAsia="仿宋_GB2312" w:hAnsi="微软雅黑"/>
                <w:color w:val="000000"/>
                <w:sz w:val="24"/>
              </w:rPr>
            </w:pPr>
          </w:p>
        </w:tc>
      </w:tr>
      <w:tr w:rsidR="00187C8C" w:rsidRPr="001D2AE0" w:rsidTr="0048440F">
        <w:trPr>
          <w:jc w:val="center"/>
        </w:trPr>
        <w:tc>
          <w:tcPr>
            <w:tcW w:w="1167" w:type="dxa"/>
            <w:vMerge/>
            <w:tcBorders>
              <w:left w:val="single" w:sz="12" w:space="0" w:color="auto"/>
            </w:tcBorders>
            <w:vAlign w:val="center"/>
          </w:tcPr>
          <w:p w:rsidR="00187C8C" w:rsidRPr="001D2AE0" w:rsidRDefault="00187C8C" w:rsidP="0048440F">
            <w:pPr>
              <w:jc w:val="left"/>
              <w:rPr>
                <w:rFonts w:ascii="仿宋_GB2312" w:eastAsia="仿宋_GB2312" w:hAnsi="微软雅黑" w:cs="宋体"/>
                <w:color w:val="000000"/>
                <w:sz w:val="24"/>
              </w:rPr>
            </w:pPr>
          </w:p>
        </w:tc>
        <w:tc>
          <w:tcPr>
            <w:tcW w:w="1843" w:type="dxa"/>
            <w:tcBorders>
              <w:top w:val="single" w:sz="4" w:space="0" w:color="auto"/>
              <w:bottom w:val="single" w:sz="4" w:space="0" w:color="auto"/>
            </w:tcBorders>
            <w:vAlign w:val="center"/>
          </w:tcPr>
          <w:p w:rsidR="00187C8C" w:rsidRPr="001D2AE0" w:rsidRDefault="00187C8C" w:rsidP="0048440F">
            <w:pPr>
              <w:jc w:val="left"/>
              <w:rPr>
                <w:rFonts w:ascii="仿宋_GB2312" w:eastAsia="仿宋_GB2312" w:hAnsi="微软雅黑"/>
                <w:color w:val="000000"/>
                <w:sz w:val="24"/>
              </w:rPr>
            </w:pPr>
            <w:r w:rsidRPr="001D2AE0">
              <w:rPr>
                <w:rFonts w:ascii="仿宋_GB2312" w:eastAsia="仿宋_GB2312" w:hAnsi="微软雅黑" w:hint="eastAsia"/>
                <w:color w:val="000000"/>
                <w:sz w:val="24"/>
              </w:rPr>
              <w:t>09:30—10:10</w:t>
            </w:r>
          </w:p>
        </w:tc>
        <w:tc>
          <w:tcPr>
            <w:tcW w:w="850" w:type="dxa"/>
            <w:tcBorders>
              <w:top w:val="single" w:sz="4" w:space="0" w:color="auto"/>
              <w:bottom w:val="single" w:sz="4" w:space="0" w:color="auto"/>
            </w:tcBorders>
            <w:vAlign w:val="center"/>
          </w:tcPr>
          <w:p w:rsidR="00187C8C" w:rsidRPr="001D2AE0" w:rsidRDefault="00187C8C" w:rsidP="0048440F">
            <w:pPr>
              <w:wordWrap w:val="0"/>
              <w:jc w:val="center"/>
              <w:rPr>
                <w:rFonts w:ascii="仿宋_GB2312" w:eastAsia="仿宋_GB2312" w:hAnsi="微软雅黑"/>
                <w:color w:val="000000"/>
                <w:sz w:val="24"/>
              </w:rPr>
            </w:pPr>
            <w:r w:rsidRPr="001D2AE0">
              <w:rPr>
                <w:rFonts w:ascii="仿宋_GB2312" w:eastAsia="仿宋_GB2312" w:hAnsi="微软雅黑" w:hint="eastAsia"/>
                <w:color w:val="000000"/>
                <w:sz w:val="24"/>
              </w:rPr>
              <w:t>七</w:t>
            </w:r>
          </w:p>
        </w:tc>
        <w:tc>
          <w:tcPr>
            <w:tcW w:w="856"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数学</w:t>
            </w:r>
          </w:p>
        </w:tc>
        <w:tc>
          <w:tcPr>
            <w:tcW w:w="1134"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40分钟</w:t>
            </w:r>
          </w:p>
        </w:tc>
        <w:tc>
          <w:tcPr>
            <w:tcW w:w="850" w:type="dxa"/>
            <w:tcBorders>
              <w:top w:val="single" w:sz="4" w:space="0" w:color="auto"/>
              <w:bottom w:val="single" w:sz="4" w:space="0" w:color="auto"/>
            </w:tcBorders>
            <w:vAlign w:val="center"/>
          </w:tcPr>
          <w:p w:rsidR="00187C8C" w:rsidRPr="001D2AE0" w:rsidRDefault="00187C8C" w:rsidP="0048440F">
            <w:pPr>
              <w:wordWrap w:val="0"/>
              <w:spacing w:line="400" w:lineRule="exact"/>
              <w:jc w:val="center"/>
              <w:rPr>
                <w:rFonts w:ascii="仿宋_GB2312" w:eastAsia="仿宋_GB2312" w:hAnsi="微软雅黑"/>
                <w:color w:val="000000"/>
                <w:sz w:val="24"/>
              </w:rPr>
            </w:pPr>
            <w:r w:rsidRPr="001D2AE0">
              <w:rPr>
                <w:rFonts w:ascii="仿宋_GB2312" w:eastAsia="仿宋_GB2312" w:hAnsi="微软雅黑" w:hint="eastAsia"/>
                <w:color w:val="000000"/>
                <w:sz w:val="24"/>
              </w:rPr>
              <w:t>60</w:t>
            </w:r>
          </w:p>
        </w:tc>
        <w:tc>
          <w:tcPr>
            <w:tcW w:w="2730" w:type="dxa"/>
            <w:tcBorders>
              <w:top w:val="single" w:sz="4" w:space="0" w:color="auto"/>
              <w:bottom w:val="single" w:sz="4" w:space="0" w:color="auto"/>
            </w:tcBorders>
          </w:tcPr>
          <w:p w:rsidR="00187C8C" w:rsidRPr="001D2AE0" w:rsidRDefault="00187C8C" w:rsidP="0048440F">
            <w:pPr>
              <w:wordWrap w:val="0"/>
              <w:spacing w:line="400" w:lineRule="exact"/>
              <w:jc w:val="center"/>
              <w:rPr>
                <w:rFonts w:ascii="仿宋_GB2312" w:eastAsia="仿宋_GB2312" w:hAnsi="微软雅黑"/>
                <w:color w:val="000000"/>
                <w:sz w:val="24"/>
              </w:rPr>
            </w:pPr>
          </w:p>
        </w:tc>
      </w:tr>
      <w:tr w:rsidR="00187C8C" w:rsidRPr="001D2AE0" w:rsidTr="0048440F">
        <w:trPr>
          <w:jc w:val="center"/>
        </w:trPr>
        <w:tc>
          <w:tcPr>
            <w:tcW w:w="1167" w:type="dxa"/>
            <w:vMerge/>
            <w:tcBorders>
              <w:left w:val="single" w:sz="12" w:space="0" w:color="auto"/>
            </w:tcBorders>
            <w:vAlign w:val="center"/>
          </w:tcPr>
          <w:p w:rsidR="00187C8C" w:rsidRPr="001D2AE0" w:rsidRDefault="00187C8C" w:rsidP="0048440F">
            <w:pPr>
              <w:rPr>
                <w:rFonts w:ascii="仿宋_GB2312" w:eastAsia="仿宋_GB2312" w:hAnsi="微软雅黑" w:cs="宋体"/>
                <w:color w:val="000000"/>
                <w:sz w:val="24"/>
              </w:rPr>
            </w:pPr>
          </w:p>
        </w:tc>
        <w:tc>
          <w:tcPr>
            <w:tcW w:w="1843" w:type="dxa"/>
            <w:tcBorders>
              <w:top w:val="single" w:sz="4" w:space="0" w:color="auto"/>
              <w:bottom w:val="single" w:sz="4" w:space="0" w:color="auto"/>
            </w:tcBorders>
            <w:vAlign w:val="center"/>
          </w:tcPr>
          <w:p w:rsidR="00187C8C" w:rsidRPr="001D2AE0" w:rsidRDefault="00187C8C" w:rsidP="0048440F">
            <w:pPr>
              <w:jc w:val="left"/>
              <w:rPr>
                <w:rFonts w:ascii="仿宋_GB2312" w:eastAsia="仿宋_GB2312" w:hAnsi="微软雅黑"/>
                <w:color w:val="000000"/>
                <w:sz w:val="24"/>
              </w:rPr>
            </w:pPr>
            <w:r w:rsidRPr="001D2AE0">
              <w:rPr>
                <w:rFonts w:ascii="仿宋_GB2312" w:eastAsia="仿宋_GB2312" w:hAnsi="微软雅黑" w:hint="eastAsia"/>
                <w:color w:val="000000"/>
                <w:sz w:val="24"/>
              </w:rPr>
              <w:t>10:30—11:10</w:t>
            </w:r>
          </w:p>
        </w:tc>
        <w:tc>
          <w:tcPr>
            <w:tcW w:w="850" w:type="dxa"/>
            <w:tcBorders>
              <w:top w:val="single" w:sz="4" w:space="0" w:color="auto"/>
              <w:bottom w:val="single" w:sz="4" w:space="0" w:color="auto"/>
            </w:tcBorders>
            <w:vAlign w:val="center"/>
          </w:tcPr>
          <w:p w:rsidR="00187C8C" w:rsidRPr="001D2AE0" w:rsidRDefault="00187C8C" w:rsidP="0048440F">
            <w:pPr>
              <w:wordWrap w:val="0"/>
              <w:jc w:val="center"/>
              <w:rPr>
                <w:rFonts w:ascii="仿宋_GB2312" w:eastAsia="仿宋_GB2312" w:hAnsi="微软雅黑"/>
                <w:color w:val="000000"/>
                <w:sz w:val="24"/>
              </w:rPr>
            </w:pPr>
            <w:r w:rsidRPr="001D2AE0">
              <w:rPr>
                <w:rFonts w:ascii="仿宋_GB2312" w:eastAsia="仿宋_GB2312" w:hAnsi="微软雅黑" w:hint="eastAsia"/>
                <w:color w:val="000000"/>
                <w:sz w:val="24"/>
              </w:rPr>
              <w:t>七</w:t>
            </w:r>
          </w:p>
        </w:tc>
        <w:tc>
          <w:tcPr>
            <w:tcW w:w="856"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英语</w:t>
            </w:r>
          </w:p>
        </w:tc>
        <w:tc>
          <w:tcPr>
            <w:tcW w:w="1134"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40分钟</w:t>
            </w:r>
          </w:p>
        </w:tc>
        <w:tc>
          <w:tcPr>
            <w:tcW w:w="850" w:type="dxa"/>
            <w:tcBorders>
              <w:top w:val="single" w:sz="4" w:space="0" w:color="auto"/>
              <w:bottom w:val="single" w:sz="4" w:space="0" w:color="auto"/>
            </w:tcBorders>
            <w:vAlign w:val="center"/>
          </w:tcPr>
          <w:p w:rsidR="00187C8C" w:rsidRPr="001D2AE0" w:rsidRDefault="00187C8C" w:rsidP="0048440F">
            <w:pPr>
              <w:wordWrap w:val="0"/>
              <w:spacing w:line="400" w:lineRule="exact"/>
              <w:jc w:val="center"/>
              <w:rPr>
                <w:rFonts w:ascii="仿宋_GB2312" w:eastAsia="仿宋_GB2312" w:hAnsi="微软雅黑"/>
                <w:color w:val="000000"/>
                <w:sz w:val="24"/>
              </w:rPr>
            </w:pPr>
            <w:r w:rsidRPr="001D2AE0">
              <w:rPr>
                <w:rFonts w:ascii="仿宋_GB2312" w:eastAsia="仿宋_GB2312" w:hAnsi="微软雅黑" w:hint="eastAsia"/>
                <w:color w:val="000000"/>
                <w:sz w:val="24"/>
              </w:rPr>
              <w:t>60</w:t>
            </w:r>
          </w:p>
        </w:tc>
        <w:tc>
          <w:tcPr>
            <w:tcW w:w="2730" w:type="dxa"/>
            <w:tcBorders>
              <w:top w:val="single" w:sz="4" w:space="0" w:color="auto"/>
              <w:bottom w:val="single" w:sz="4" w:space="0" w:color="auto"/>
            </w:tcBorders>
          </w:tcPr>
          <w:p w:rsidR="00187C8C" w:rsidRPr="001D2AE0" w:rsidRDefault="00187C8C" w:rsidP="0048440F">
            <w:pPr>
              <w:wordWrap w:val="0"/>
              <w:spacing w:line="400" w:lineRule="exact"/>
              <w:jc w:val="center"/>
              <w:rPr>
                <w:rFonts w:ascii="仿宋_GB2312" w:eastAsia="仿宋_GB2312" w:hAnsi="微软雅黑"/>
                <w:color w:val="000000"/>
                <w:sz w:val="24"/>
              </w:rPr>
            </w:pPr>
          </w:p>
        </w:tc>
      </w:tr>
      <w:tr w:rsidR="00187C8C" w:rsidRPr="001D2AE0" w:rsidTr="0048440F">
        <w:trPr>
          <w:jc w:val="center"/>
        </w:trPr>
        <w:tc>
          <w:tcPr>
            <w:tcW w:w="1167" w:type="dxa"/>
            <w:vMerge/>
            <w:tcBorders>
              <w:left w:val="single" w:sz="12" w:space="0" w:color="auto"/>
            </w:tcBorders>
            <w:vAlign w:val="center"/>
          </w:tcPr>
          <w:p w:rsidR="00187C8C" w:rsidRPr="001D2AE0" w:rsidRDefault="00187C8C" w:rsidP="0048440F">
            <w:pPr>
              <w:rPr>
                <w:rFonts w:ascii="仿宋_GB2312" w:eastAsia="仿宋_GB2312" w:hAnsi="微软雅黑" w:cs="宋体"/>
                <w:color w:val="000000"/>
                <w:sz w:val="24"/>
              </w:rPr>
            </w:pPr>
          </w:p>
        </w:tc>
        <w:tc>
          <w:tcPr>
            <w:tcW w:w="1843" w:type="dxa"/>
            <w:vMerge w:val="restart"/>
            <w:tcBorders>
              <w:top w:val="single" w:sz="4" w:space="0" w:color="auto"/>
            </w:tcBorders>
            <w:vAlign w:val="center"/>
          </w:tcPr>
          <w:p w:rsidR="00187C8C" w:rsidRPr="001D2AE0" w:rsidRDefault="00187C8C" w:rsidP="0048440F">
            <w:pPr>
              <w:jc w:val="left"/>
              <w:rPr>
                <w:rFonts w:ascii="仿宋_GB2312" w:eastAsia="仿宋_GB2312" w:hAnsi="微软雅黑"/>
                <w:color w:val="000000"/>
                <w:sz w:val="24"/>
              </w:rPr>
            </w:pPr>
            <w:r w:rsidRPr="001D2AE0">
              <w:rPr>
                <w:rFonts w:ascii="仿宋_GB2312" w:eastAsia="仿宋_GB2312" w:hAnsi="微软雅黑" w:hint="eastAsia"/>
                <w:color w:val="000000"/>
                <w:sz w:val="24"/>
              </w:rPr>
              <w:t>13:00—13:40</w:t>
            </w:r>
          </w:p>
        </w:tc>
        <w:tc>
          <w:tcPr>
            <w:tcW w:w="850" w:type="dxa"/>
            <w:tcBorders>
              <w:top w:val="single" w:sz="4" w:space="0" w:color="auto"/>
              <w:bottom w:val="single" w:sz="4" w:space="0" w:color="auto"/>
            </w:tcBorders>
            <w:vAlign w:val="center"/>
          </w:tcPr>
          <w:p w:rsidR="00187C8C" w:rsidRPr="001D2AE0" w:rsidRDefault="00187C8C" w:rsidP="0048440F">
            <w:pPr>
              <w:wordWrap w:val="0"/>
              <w:jc w:val="center"/>
              <w:rPr>
                <w:rFonts w:ascii="仿宋_GB2312" w:eastAsia="仿宋_GB2312" w:hAnsi="微软雅黑"/>
                <w:color w:val="000000"/>
                <w:sz w:val="24"/>
              </w:rPr>
            </w:pPr>
            <w:r w:rsidRPr="001D2AE0">
              <w:rPr>
                <w:rFonts w:ascii="仿宋_GB2312" w:eastAsia="仿宋_GB2312" w:hAnsi="微软雅黑" w:hint="eastAsia"/>
                <w:color w:val="000000"/>
                <w:sz w:val="24"/>
              </w:rPr>
              <w:t>七</w:t>
            </w:r>
          </w:p>
        </w:tc>
        <w:tc>
          <w:tcPr>
            <w:tcW w:w="856"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科学</w:t>
            </w:r>
          </w:p>
        </w:tc>
        <w:tc>
          <w:tcPr>
            <w:tcW w:w="1134"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40分钟</w:t>
            </w:r>
          </w:p>
        </w:tc>
        <w:tc>
          <w:tcPr>
            <w:tcW w:w="850" w:type="dxa"/>
            <w:tcBorders>
              <w:top w:val="single" w:sz="4" w:space="0" w:color="auto"/>
              <w:bottom w:val="single" w:sz="4" w:space="0" w:color="auto"/>
            </w:tcBorders>
            <w:vAlign w:val="center"/>
          </w:tcPr>
          <w:p w:rsidR="00187C8C" w:rsidRPr="001D2AE0" w:rsidRDefault="00187C8C" w:rsidP="0048440F">
            <w:pPr>
              <w:wordWrap w:val="0"/>
              <w:spacing w:line="400" w:lineRule="exact"/>
              <w:jc w:val="center"/>
              <w:rPr>
                <w:rFonts w:ascii="仿宋_GB2312" w:eastAsia="仿宋_GB2312" w:hAnsi="微软雅黑"/>
                <w:color w:val="000000"/>
                <w:sz w:val="24"/>
              </w:rPr>
            </w:pPr>
            <w:r w:rsidRPr="001D2AE0">
              <w:rPr>
                <w:rFonts w:ascii="仿宋_GB2312" w:eastAsia="仿宋_GB2312" w:hAnsi="微软雅黑" w:hint="eastAsia"/>
                <w:color w:val="000000"/>
                <w:sz w:val="24"/>
              </w:rPr>
              <w:t>60</w:t>
            </w:r>
          </w:p>
        </w:tc>
        <w:tc>
          <w:tcPr>
            <w:tcW w:w="2730" w:type="dxa"/>
            <w:tcBorders>
              <w:top w:val="single" w:sz="4" w:space="0" w:color="auto"/>
              <w:bottom w:val="single" w:sz="4" w:space="0" w:color="auto"/>
            </w:tcBorders>
          </w:tcPr>
          <w:p w:rsidR="00187C8C" w:rsidRPr="001D2AE0" w:rsidRDefault="00187C8C" w:rsidP="0048440F">
            <w:pPr>
              <w:wordWrap w:val="0"/>
              <w:spacing w:line="400" w:lineRule="exact"/>
              <w:jc w:val="center"/>
              <w:rPr>
                <w:rFonts w:ascii="仿宋_GB2312" w:eastAsia="仿宋_GB2312" w:hAnsi="微软雅黑"/>
                <w:color w:val="000000"/>
                <w:sz w:val="24"/>
              </w:rPr>
            </w:pPr>
          </w:p>
        </w:tc>
      </w:tr>
      <w:tr w:rsidR="00187C8C" w:rsidRPr="001D2AE0" w:rsidTr="0048440F">
        <w:trPr>
          <w:jc w:val="center"/>
        </w:trPr>
        <w:tc>
          <w:tcPr>
            <w:tcW w:w="1167" w:type="dxa"/>
            <w:vMerge/>
            <w:tcBorders>
              <w:left w:val="single" w:sz="12" w:space="0" w:color="auto"/>
            </w:tcBorders>
            <w:vAlign w:val="center"/>
          </w:tcPr>
          <w:p w:rsidR="00187C8C" w:rsidRPr="001D2AE0" w:rsidRDefault="00187C8C" w:rsidP="0048440F">
            <w:pPr>
              <w:rPr>
                <w:rFonts w:ascii="仿宋_GB2312" w:eastAsia="仿宋_GB2312" w:hAnsi="微软雅黑" w:cs="宋体"/>
                <w:color w:val="000000"/>
                <w:sz w:val="24"/>
              </w:rPr>
            </w:pPr>
          </w:p>
        </w:tc>
        <w:tc>
          <w:tcPr>
            <w:tcW w:w="1843" w:type="dxa"/>
            <w:vMerge/>
            <w:tcBorders>
              <w:bottom w:val="single" w:sz="4" w:space="0" w:color="auto"/>
            </w:tcBorders>
            <w:vAlign w:val="center"/>
          </w:tcPr>
          <w:p w:rsidR="00187C8C" w:rsidRPr="001D2AE0" w:rsidRDefault="00187C8C" w:rsidP="0048440F">
            <w:pPr>
              <w:jc w:val="left"/>
              <w:rPr>
                <w:rFonts w:ascii="仿宋_GB2312" w:eastAsia="仿宋_GB2312" w:hAnsi="微软雅黑"/>
                <w:color w:val="000000"/>
                <w:sz w:val="24"/>
              </w:rPr>
            </w:pPr>
          </w:p>
        </w:tc>
        <w:tc>
          <w:tcPr>
            <w:tcW w:w="850" w:type="dxa"/>
            <w:tcBorders>
              <w:top w:val="single" w:sz="4" w:space="0" w:color="auto"/>
              <w:bottom w:val="single" w:sz="4" w:space="0" w:color="auto"/>
            </w:tcBorders>
            <w:vAlign w:val="center"/>
          </w:tcPr>
          <w:p w:rsidR="00187C8C" w:rsidRPr="001D2AE0" w:rsidRDefault="00187C8C" w:rsidP="0048440F">
            <w:pPr>
              <w:wordWrap w:val="0"/>
              <w:jc w:val="center"/>
              <w:rPr>
                <w:rFonts w:ascii="仿宋_GB2312" w:eastAsia="仿宋_GB2312" w:hAnsi="微软雅黑"/>
                <w:color w:val="000000"/>
                <w:sz w:val="24"/>
              </w:rPr>
            </w:pPr>
            <w:r w:rsidRPr="001D2AE0">
              <w:rPr>
                <w:rFonts w:ascii="仿宋_GB2312" w:eastAsia="仿宋_GB2312" w:hAnsi="微软雅黑" w:hint="eastAsia"/>
                <w:color w:val="000000"/>
                <w:sz w:val="24"/>
              </w:rPr>
              <w:t>八</w:t>
            </w:r>
          </w:p>
        </w:tc>
        <w:tc>
          <w:tcPr>
            <w:tcW w:w="856"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olor w:val="000000"/>
                <w:sz w:val="24"/>
              </w:rPr>
            </w:pPr>
            <w:r w:rsidRPr="001D2AE0">
              <w:rPr>
                <w:rFonts w:ascii="仿宋_GB2312" w:eastAsia="仿宋_GB2312" w:hAnsi="微软雅黑" w:hint="eastAsia"/>
                <w:color w:val="000000"/>
                <w:sz w:val="24"/>
              </w:rPr>
              <w:t>历史</w:t>
            </w:r>
          </w:p>
        </w:tc>
        <w:tc>
          <w:tcPr>
            <w:tcW w:w="1134" w:type="dxa"/>
            <w:tcBorders>
              <w:top w:val="single" w:sz="4" w:space="0" w:color="auto"/>
              <w:bottom w:val="single" w:sz="4" w:space="0" w:color="auto"/>
            </w:tcBorders>
            <w:vAlign w:val="center"/>
          </w:tcPr>
          <w:p w:rsidR="00187C8C" w:rsidRPr="001D2AE0" w:rsidRDefault="00187C8C" w:rsidP="0048440F">
            <w:pPr>
              <w:jc w:val="center"/>
              <w:rPr>
                <w:rFonts w:ascii="仿宋_GB2312" w:eastAsia="仿宋_GB2312" w:hAnsi="微软雅黑" w:cs="宋体"/>
                <w:color w:val="000000"/>
                <w:sz w:val="24"/>
              </w:rPr>
            </w:pPr>
            <w:r w:rsidRPr="001D2AE0">
              <w:rPr>
                <w:rFonts w:ascii="仿宋_GB2312" w:eastAsia="仿宋_GB2312" w:hAnsi="微软雅黑" w:hint="eastAsia"/>
                <w:color w:val="000000"/>
                <w:sz w:val="24"/>
              </w:rPr>
              <w:t>40分钟</w:t>
            </w:r>
          </w:p>
        </w:tc>
        <w:tc>
          <w:tcPr>
            <w:tcW w:w="850" w:type="dxa"/>
            <w:tcBorders>
              <w:top w:val="single" w:sz="4" w:space="0" w:color="auto"/>
              <w:bottom w:val="single" w:sz="4" w:space="0" w:color="auto"/>
            </w:tcBorders>
            <w:vAlign w:val="center"/>
          </w:tcPr>
          <w:p w:rsidR="00187C8C" w:rsidRPr="001D2AE0" w:rsidRDefault="00187C8C" w:rsidP="0048440F">
            <w:pPr>
              <w:wordWrap w:val="0"/>
              <w:spacing w:line="400" w:lineRule="exact"/>
              <w:jc w:val="center"/>
              <w:rPr>
                <w:rFonts w:ascii="仿宋_GB2312" w:eastAsia="仿宋_GB2312" w:hAnsi="微软雅黑"/>
                <w:color w:val="000000"/>
                <w:sz w:val="24"/>
              </w:rPr>
            </w:pPr>
            <w:r w:rsidRPr="001D2AE0">
              <w:rPr>
                <w:rFonts w:ascii="仿宋_GB2312" w:eastAsia="仿宋_GB2312" w:hAnsi="微软雅黑" w:hint="eastAsia"/>
                <w:color w:val="000000"/>
                <w:sz w:val="24"/>
              </w:rPr>
              <w:t>30</w:t>
            </w:r>
          </w:p>
        </w:tc>
        <w:tc>
          <w:tcPr>
            <w:tcW w:w="2730" w:type="dxa"/>
            <w:tcBorders>
              <w:top w:val="single" w:sz="4" w:space="0" w:color="auto"/>
              <w:bottom w:val="single" w:sz="4" w:space="0" w:color="auto"/>
            </w:tcBorders>
          </w:tcPr>
          <w:p w:rsidR="00187C8C" w:rsidRPr="001D2AE0" w:rsidRDefault="00187C8C" w:rsidP="0048440F">
            <w:pPr>
              <w:adjustRightInd w:val="0"/>
              <w:snapToGrid w:val="0"/>
              <w:spacing w:line="300" w:lineRule="exact"/>
              <w:jc w:val="left"/>
              <w:rPr>
                <w:rFonts w:ascii="仿宋_GB2312" w:eastAsia="仿宋_GB2312" w:hAnsi="微软雅黑"/>
                <w:color w:val="000000"/>
                <w:szCs w:val="21"/>
              </w:rPr>
            </w:pPr>
            <w:r w:rsidRPr="001D2AE0">
              <w:rPr>
                <w:rFonts w:ascii="仿宋_GB2312" w:eastAsia="仿宋_GB2312" w:hAnsi="Trebuchet MS" w:cs="Helvetica" w:hint="eastAsia"/>
                <w:color w:val="555555"/>
                <w:kern w:val="0"/>
                <w:szCs w:val="21"/>
              </w:rPr>
              <w:t>开卷考试。允许学生携带统编初中历史教科书，教科书中不得夹带材料。</w:t>
            </w:r>
          </w:p>
        </w:tc>
      </w:tr>
    </w:tbl>
    <w:p w:rsidR="00187C8C" w:rsidRPr="003D4C7A" w:rsidRDefault="00187C8C" w:rsidP="003D4C7A">
      <w:pPr>
        <w:widowControl/>
        <w:wordWrap w:val="0"/>
        <w:snapToGrid w:val="0"/>
        <w:spacing w:line="340" w:lineRule="exact"/>
        <w:jc w:val="left"/>
        <w:rPr>
          <w:rFonts w:ascii="仿宋_GB2312" w:eastAsia="仿宋_GB2312" w:hAnsi="宋体" w:cs="宋体"/>
          <w:b/>
          <w:color w:val="000000"/>
          <w:kern w:val="0"/>
          <w:sz w:val="24"/>
        </w:rPr>
      </w:pPr>
      <w:r>
        <w:rPr>
          <w:rFonts w:ascii="仿宋_GB2312" w:eastAsia="仿宋_GB2312" w:hAnsi="宋体" w:cs="宋体" w:hint="eastAsia"/>
          <w:b/>
          <w:color w:val="000000"/>
          <w:kern w:val="0"/>
          <w:sz w:val="24"/>
        </w:rPr>
        <w:t>二、监考以及阅卷：</w:t>
      </w:r>
    </w:p>
    <w:p w:rsidR="00187C8C" w:rsidRDefault="00187C8C" w:rsidP="003D4C7A">
      <w:pPr>
        <w:widowControl/>
        <w:wordWrap w:val="0"/>
        <w:snapToGrid w:val="0"/>
        <w:spacing w:line="340" w:lineRule="exact"/>
        <w:ind w:firstLineChars="200" w:firstLine="480"/>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考务负责：金惠红、马秋梅</w:t>
      </w:r>
    </w:p>
    <w:p w:rsidR="00187C8C" w:rsidRDefault="00187C8C" w:rsidP="00187C8C">
      <w:pPr>
        <w:widowControl/>
        <w:wordWrap w:val="0"/>
        <w:snapToGrid w:val="0"/>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1、七年级监考安排：</w:t>
      </w:r>
    </w:p>
    <w:tbl>
      <w:tblPr>
        <w:tblStyle w:val="a8"/>
        <w:tblW w:w="9039" w:type="dxa"/>
        <w:tblLook w:val="04A0" w:firstRow="1" w:lastRow="0" w:firstColumn="1" w:lastColumn="0" w:noHBand="0" w:noVBand="1"/>
      </w:tblPr>
      <w:tblGrid>
        <w:gridCol w:w="1242"/>
        <w:gridCol w:w="1276"/>
        <w:gridCol w:w="1501"/>
        <w:gridCol w:w="1501"/>
        <w:gridCol w:w="1676"/>
        <w:gridCol w:w="1843"/>
      </w:tblGrid>
      <w:tr w:rsidR="00187C8C" w:rsidTr="0048440F">
        <w:tc>
          <w:tcPr>
            <w:tcW w:w="1242" w:type="dxa"/>
            <w:vMerge w:val="restart"/>
            <w:vAlign w:val="center"/>
          </w:tcPr>
          <w:p w:rsidR="00187C8C" w:rsidRDefault="00187C8C" w:rsidP="0048440F">
            <w:pPr>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考试地点</w:t>
            </w:r>
          </w:p>
        </w:tc>
        <w:tc>
          <w:tcPr>
            <w:tcW w:w="1276" w:type="dxa"/>
            <w:vMerge w:val="restart"/>
            <w:vAlign w:val="center"/>
          </w:tcPr>
          <w:p w:rsidR="00187C8C" w:rsidRDefault="00187C8C" w:rsidP="0048440F">
            <w:pPr>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座位号</w:t>
            </w:r>
          </w:p>
        </w:tc>
        <w:tc>
          <w:tcPr>
            <w:tcW w:w="4678" w:type="dxa"/>
            <w:gridSpan w:val="3"/>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3月10日上午</w:t>
            </w:r>
          </w:p>
        </w:tc>
        <w:tc>
          <w:tcPr>
            <w:tcW w:w="1843" w:type="dxa"/>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r>
              <w:rPr>
                <w:rFonts w:ascii="仿宋_GB2312" w:eastAsia="仿宋_GB2312" w:hAnsi="宋体" w:cs="宋体" w:hint="eastAsia"/>
                <w:color w:val="000000"/>
                <w:sz w:val="24"/>
              </w:rPr>
              <w:t>3月10日下午</w:t>
            </w:r>
          </w:p>
        </w:tc>
      </w:tr>
      <w:tr w:rsidR="00187C8C" w:rsidTr="0048440F">
        <w:tc>
          <w:tcPr>
            <w:tcW w:w="1242"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1276"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1501" w:type="dxa"/>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r>
              <w:rPr>
                <w:rFonts w:ascii="仿宋_GB2312" w:eastAsia="仿宋_GB2312" w:hAnsi="宋体" w:cs="宋体" w:hint="eastAsia"/>
                <w:color w:val="000000"/>
                <w:sz w:val="24"/>
              </w:rPr>
              <w:t>8:30-9:10</w:t>
            </w:r>
          </w:p>
        </w:tc>
        <w:tc>
          <w:tcPr>
            <w:tcW w:w="1501" w:type="dxa"/>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r>
              <w:rPr>
                <w:rFonts w:ascii="仿宋_GB2312" w:eastAsia="仿宋_GB2312" w:hAnsi="宋体" w:cs="宋体" w:hint="eastAsia"/>
                <w:color w:val="000000"/>
                <w:sz w:val="24"/>
              </w:rPr>
              <w:t>9:30-10:10</w:t>
            </w:r>
          </w:p>
        </w:tc>
        <w:tc>
          <w:tcPr>
            <w:tcW w:w="1676" w:type="dxa"/>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r>
              <w:rPr>
                <w:rFonts w:ascii="仿宋_GB2312" w:eastAsia="仿宋_GB2312" w:hAnsi="宋体" w:cs="宋体" w:hint="eastAsia"/>
                <w:color w:val="000000"/>
                <w:sz w:val="24"/>
              </w:rPr>
              <w:t>10:30-11:10</w:t>
            </w:r>
          </w:p>
        </w:tc>
        <w:tc>
          <w:tcPr>
            <w:tcW w:w="1843" w:type="dxa"/>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r>
              <w:rPr>
                <w:rFonts w:ascii="仿宋_GB2312" w:eastAsia="仿宋_GB2312" w:hAnsi="宋体" w:cs="宋体" w:hint="eastAsia"/>
                <w:color w:val="000000"/>
                <w:sz w:val="24"/>
              </w:rPr>
              <w:t>13:00-13:40</w:t>
            </w:r>
          </w:p>
        </w:tc>
      </w:tr>
      <w:tr w:rsidR="00187C8C" w:rsidTr="0048440F">
        <w:tc>
          <w:tcPr>
            <w:tcW w:w="1242"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1276"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1501" w:type="dxa"/>
            <w:vAlign w:val="center"/>
          </w:tcPr>
          <w:p w:rsidR="00187C8C" w:rsidRPr="00744CEA" w:rsidRDefault="00187C8C" w:rsidP="0048440F">
            <w:pPr>
              <w:widowControl/>
              <w:wordWrap w:val="0"/>
              <w:snapToGrid w:val="0"/>
              <w:spacing w:line="340" w:lineRule="exact"/>
              <w:jc w:val="center"/>
              <w:rPr>
                <w:rFonts w:ascii="仿宋_GB2312" w:eastAsia="仿宋_GB2312" w:hAnsi="宋体" w:cs="宋体"/>
                <w:b/>
                <w:color w:val="000000"/>
                <w:sz w:val="24"/>
              </w:rPr>
            </w:pPr>
            <w:r w:rsidRPr="00744CEA">
              <w:rPr>
                <w:rFonts w:ascii="仿宋_GB2312" w:eastAsia="仿宋_GB2312" w:hAnsi="宋体" w:cs="宋体" w:hint="eastAsia"/>
                <w:b/>
                <w:color w:val="000000"/>
                <w:sz w:val="24"/>
              </w:rPr>
              <w:t>语文</w:t>
            </w:r>
          </w:p>
        </w:tc>
        <w:tc>
          <w:tcPr>
            <w:tcW w:w="1501" w:type="dxa"/>
            <w:vAlign w:val="center"/>
          </w:tcPr>
          <w:p w:rsidR="00187C8C" w:rsidRPr="00744CEA" w:rsidRDefault="00187C8C" w:rsidP="0048440F">
            <w:pPr>
              <w:widowControl/>
              <w:wordWrap w:val="0"/>
              <w:snapToGrid w:val="0"/>
              <w:spacing w:line="340" w:lineRule="exact"/>
              <w:jc w:val="center"/>
              <w:rPr>
                <w:rFonts w:ascii="仿宋_GB2312" w:eastAsia="仿宋_GB2312" w:hAnsi="宋体" w:cs="宋体"/>
                <w:b/>
                <w:color w:val="000000"/>
                <w:sz w:val="24"/>
              </w:rPr>
            </w:pPr>
            <w:r w:rsidRPr="00744CEA">
              <w:rPr>
                <w:rFonts w:ascii="仿宋_GB2312" w:eastAsia="仿宋_GB2312" w:hAnsi="宋体" w:cs="宋体" w:hint="eastAsia"/>
                <w:b/>
                <w:color w:val="000000"/>
                <w:sz w:val="24"/>
              </w:rPr>
              <w:t>数学</w:t>
            </w:r>
          </w:p>
        </w:tc>
        <w:tc>
          <w:tcPr>
            <w:tcW w:w="1676" w:type="dxa"/>
            <w:vAlign w:val="center"/>
          </w:tcPr>
          <w:p w:rsidR="00187C8C" w:rsidRPr="00744CEA" w:rsidRDefault="00187C8C" w:rsidP="0048440F">
            <w:pPr>
              <w:widowControl/>
              <w:wordWrap w:val="0"/>
              <w:snapToGrid w:val="0"/>
              <w:spacing w:line="340" w:lineRule="exact"/>
              <w:jc w:val="center"/>
              <w:rPr>
                <w:rFonts w:ascii="仿宋_GB2312" w:eastAsia="仿宋_GB2312" w:hAnsi="宋体" w:cs="宋体"/>
                <w:b/>
                <w:color w:val="000000"/>
                <w:sz w:val="24"/>
              </w:rPr>
            </w:pPr>
            <w:r w:rsidRPr="00744CEA">
              <w:rPr>
                <w:rFonts w:ascii="仿宋_GB2312" w:eastAsia="仿宋_GB2312" w:hAnsi="宋体" w:cs="宋体"/>
                <w:b/>
                <w:color w:val="000000"/>
                <w:sz w:val="24"/>
              </w:rPr>
              <w:t>英语</w:t>
            </w:r>
          </w:p>
        </w:tc>
        <w:tc>
          <w:tcPr>
            <w:tcW w:w="1843" w:type="dxa"/>
            <w:vAlign w:val="center"/>
          </w:tcPr>
          <w:p w:rsidR="00187C8C" w:rsidRPr="00744CEA" w:rsidRDefault="00187C8C" w:rsidP="0048440F">
            <w:pPr>
              <w:widowControl/>
              <w:wordWrap w:val="0"/>
              <w:snapToGrid w:val="0"/>
              <w:spacing w:line="340" w:lineRule="exact"/>
              <w:jc w:val="center"/>
              <w:rPr>
                <w:rFonts w:ascii="仿宋_GB2312" w:eastAsia="仿宋_GB2312" w:hAnsi="宋体" w:cs="宋体"/>
                <w:b/>
                <w:color w:val="000000"/>
                <w:sz w:val="24"/>
              </w:rPr>
            </w:pPr>
            <w:r w:rsidRPr="00744CEA">
              <w:rPr>
                <w:rFonts w:ascii="仿宋_GB2312" w:eastAsia="仿宋_GB2312" w:hAnsi="宋体" w:cs="宋体" w:hint="eastAsia"/>
                <w:b/>
                <w:color w:val="000000"/>
                <w:sz w:val="24"/>
              </w:rPr>
              <w:t>科学</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6203</w:t>
            </w:r>
          </w:p>
        </w:tc>
        <w:tc>
          <w:tcPr>
            <w:tcW w:w="1276" w:type="dxa"/>
          </w:tcPr>
          <w:p w:rsidR="00187C8C" w:rsidRDefault="00187C8C" w:rsidP="0048440F">
            <w:pPr>
              <w:widowControl/>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1—30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吴建平</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刘薇薇</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吴建平</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刘薇薇</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lastRenderedPageBreak/>
              <w:t>6204</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31—60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顾齐红</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蔡楠</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王珏</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蔡楠</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6205</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61—90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吴晓雯</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徐婷</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吴晓雯</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王珏</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6302</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91—120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崔云峰</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顾昕怡</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崔云峰</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蔡兰琴</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6303</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121—150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谢佩文</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朱丽欢</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蔡兰琴</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谢佩文</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6304</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151—180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唐密密</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蒋萍菁</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唐密密</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封雪琴</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6305</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181—210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刘韧</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封雪琴</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陈晓晴</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刘韧</w:t>
            </w:r>
          </w:p>
        </w:tc>
      </w:tr>
      <w:tr w:rsidR="00187C8C" w:rsidTr="0048440F">
        <w:tc>
          <w:tcPr>
            <w:tcW w:w="1242"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6402</w:t>
            </w:r>
          </w:p>
        </w:tc>
        <w:tc>
          <w:tcPr>
            <w:tcW w:w="1276"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211—240</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马秀珊</w:t>
            </w:r>
          </w:p>
        </w:tc>
        <w:tc>
          <w:tcPr>
            <w:tcW w:w="1501"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白雪</w:t>
            </w:r>
          </w:p>
        </w:tc>
        <w:tc>
          <w:tcPr>
            <w:tcW w:w="1676"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马秀珊</w:t>
            </w:r>
          </w:p>
        </w:tc>
        <w:tc>
          <w:tcPr>
            <w:tcW w:w="1843"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白雪</w:t>
            </w:r>
          </w:p>
        </w:tc>
      </w:tr>
    </w:tbl>
    <w:p w:rsidR="00187C8C" w:rsidRDefault="00187C8C" w:rsidP="00187C8C">
      <w:pPr>
        <w:widowControl/>
        <w:wordWrap w:val="0"/>
        <w:snapToGrid w:val="0"/>
        <w:spacing w:line="340" w:lineRule="exact"/>
        <w:jc w:val="left"/>
        <w:rPr>
          <w:rFonts w:ascii="仿宋_GB2312" w:eastAsia="仿宋_GB2312" w:hAnsi="宋体" w:cs="宋体"/>
          <w:color w:val="000000"/>
          <w:kern w:val="0"/>
          <w:sz w:val="24"/>
        </w:rPr>
      </w:pPr>
    </w:p>
    <w:p w:rsidR="00187C8C" w:rsidRDefault="00187C8C" w:rsidP="00187C8C">
      <w:pPr>
        <w:widowControl/>
        <w:wordWrap w:val="0"/>
        <w:snapToGrid w:val="0"/>
        <w:spacing w:line="340" w:lineRule="exact"/>
        <w:jc w:val="left"/>
        <w:rPr>
          <w:rFonts w:ascii="仿宋_GB2312" w:eastAsia="仿宋_GB2312" w:hAnsi="宋体" w:cs="宋体"/>
          <w:color w:val="000000"/>
          <w:kern w:val="0"/>
          <w:sz w:val="24"/>
        </w:rPr>
      </w:pPr>
      <w:r>
        <w:rPr>
          <w:rFonts w:ascii="仿宋_GB2312" w:eastAsia="仿宋_GB2312" w:hAnsi="宋体" w:cs="宋体" w:hint="eastAsia"/>
          <w:color w:val="000000"/>
          <w:kern w:val="0"/>
          <w:sz w:val="24"/>
        </w:rPr>
        <w:t>2、八年级历史监考安排</w:t>
      </w:r>
    </w:p>
    <w:tbl>
      <w:tblPr>
        <w:tblStyle w:val="a8"/>
        <w:tblW w:w="6771" w:type="dxa"/>
        <w:tblLook w:val="04A0" w:firstRow="1" w:lastRow="0" w:firstColumn="1" w:lastColumn="0" w:noHBand="0" w:noVBand="1"/>
      </w:tblPr>
      <w:tblGrid>
        <w:gridCol w:w="2257"/>
        <w:gridCol w:w="2257"/>
        <w:gridCol w:w="2257"/>
      </w:tblGrid>
      <w:tr w:rsidR="00187C8C" w:rsidTr="0048440F">
        <w:tc>
          <w:tcPr>
            <w:tcW w:w="2257" w:type="dxa"/>
            <w:vMerge w:val="restart"/>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考试地点</w:t>
            </w:r>
          </w:p>
        </w:tc>
        <w:tc>
          <w:tcPr>
            <w:tcW w:w="2257" w:type="dxa"/>
            <w:vMerge w:val="restart"/>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座位号</w:t>
            </w:r>
          </w:p>
        </w:tc>
        <w:tc>
          <w:tcPr>
            <w:tcW w:w="2257" w:type="dxa"/>
            <w:vAlign w:val="center"/>
          </w:tcPr>
          <w:p w:rsidR="00187C8C" w:rsidRPr="00230746" w:rsidRDefault="00187C8C" w:rsidP="0048440F">
            <w:pPr>
              <w:widowControl/>
              <w:wordWrap w:val="0"/>
              <w:snapToGrid w:val="0"/>
              <w:spacing w:line="340" w:lineRule="exact"/>
              <w:jc w:val="center"/>
              <w:rPr>
                <w:rFonts w:ascii="仿宋_GB2312" w:eastAsia="仿宋_GB2312" w:hAnsi="宋体" w:cs="宋体"/>
                <w:b/>
                <w:color w:val="000000"/>
                <w:sz w:val="24"/>
              </w:rPr>
            </w:pPr>
            <w:r w:rsidRPr="00230746">
              <w:rPr>
                <w:rFonts w:ascii="仿宋_GB2312" w:eastAsia="仿宋_GB2312" w:hAnsi="宋体" w:cs="宋体" w:hint="eastAsia"/>
                <w:b/>
                <w:color w:val="000000"/>
                <w:sz w:val="24"/>
              </w:rPr>
              <w:t>13:00-13:40</w:t>
            </w:r>
          </w:p>
        </w:tc>
      </w:tr>
      <w:tr w:rsidR="00187C8C" w:rsidTr="0048440F">
        <w:tc>
          <w:tcPr>
            <w:tcW w:w="2257"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2257" w:type="dxa"/>
            <w:vMerge/>
          </w:tcPr>
          <w:p w:rsidR="00187C8C" w:rsidRDefault="00187C8C" w:rsidP="0048440F">
            <w:pPr>
              <w:widowControl/>
              <w:wordWrap w:val="0"/>
              <w:snapToGrid w:val="0"/>
              <w:spacing w:line="340" w:lineRule="exact"/>
              <w:jc w:val="left"/>
              <w:rPr>
                <w:rFonts w:ascii="仿宋_GB2312" w:eastAsia="仿宋_GB2312" w:hAnsi="宋体" w:cs="宋体"/>
                <w:color w:val="000000"/>
                <w:sz w:val="24"/>
              </w:rPr>
            </w:pPr>
          </w:p>
        </w:tc>
        <w:tc>
          <w:tcPr>
            <w:tcW w:w="2257" w:type="dxa"/>
            <w:vAlign w:val="center"/>
          </w:tcPr>
          <w:p w:rsidR="00187C8C" w:rsidRPr="00230746" w:rsidRDefault="00187C8C" w:rsidP="0048440F">
            <w:pPr>
              <w:widowControl/>
              <w:wordWrap w:val="0"/>
              <w:snapToGrid w:val="0"/>
              <w:spacing w:line="340" w:lineRule="exact"/>
              <w:jc w:val="center"/>
              <w:rPr>
                <w:rFonts w:ascii="仿宋_GB2312" w:eastAsia="仿宋_GB2312" w:hAnsi="宋体" w:cs="宋体"/>
                <w:b/>
                <w:color w:val="000000"/>
                <w:sz w:val="24"/>
              </w:rPr>
            </w:pPr>
            <w:r w:rsidRPr="00230746">
              <w:rPr>
                <w:rFonts w:ascii="仿宋_GB2312" w:eastAsia="仿宋_GB2312" w:hAnsi="宋体" w:cs="宋体" w:hint="eastAsia"/>
                <w:b/>
                <w:color w:val="000000"/>
                <w:sz w:val="24"/>
              </w:rPr>
              <w:t>历史</w:t>
            </w:r>
          </w:p>
        </w:tc>
      </w:tr>
      <w:tr w:rsidR="00187C8C" w:rsidTr="0048440F">
        <w:tc>
          <w:tcPr>
            <w:tcW w:w="2257" w:type="dxa"/>
          </w:tcPr>
          <w:p w:rsidR="00187C8C" w:rsidRDefault="00187C8C" w:rsidP="0048440F">
            <w:pPr>
              <w:widowControl/>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5102</w:t>
            </w:r>
          </w:p>
        </w:tc>
        <w:tc>
          <w:tcPr>
            <w:tcW w:w="2257" w:type="dxa"/>
          </w:tcPr>
          <w:p w:rsidR="00187C8C" w:rsidRDefault="00187C8C" w:rsidP="0048440F">
            <w:pPr>
              <w:widowControl/>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1—30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唐密密</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5103</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31—60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孟欣</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5104</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61—90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张孙琼</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5202</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91—120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丁玲</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5203</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121—150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沈军</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5204</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151—180</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洛红</w:t>
            </w:r>
          </w:p>
        </w:tc>
      </w:tr>
      <w:tr w:rsidR="00187C8C" w:rsidTr="0048440F">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5205</w:t>
            </w:r>
          </w:p>
        </w:tc>
        <w:tc>
          <w:tcPr>
            <w:tcW w:w="2257" w:type="dxa"/>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181—209</w:t>
            </w:r>
          </w:p>
        </w:tc>
        <w:tc>
          <w:tcPr>
            <w:tcW w:w="2257" w:type="dxa"/>
            <w:vAlign w:val="center"/>
          </w:tcPr>
          <w:p w:rsidR="00187C8C" w:rsidRDefault="00187C8C" w:rsidP="0048440F">
            <w:pPr>
              <w:widowControl/>
              <w:wordWrap w:val="0"/>
              <w:snapToGrid w:val="0"/>
              <w:spacing w:line="340" w:lineRule="exact"/>
              <w:jc w:val="center"/>
              <w:rPr>
                <w:rFonts w:ascii="仿宋_GB2312" w:eastAsia="仿宋_GB2312" w:hAnsi="宋体" w:cs="宋体"/>
                <w:color w:val="000000"/>
                <w:sz w:val="24"/>
              </w:rPr>
            </w:pPr>
            <w:r>
              <w:rPr>
                <w:rFonts w:ascii="仿宋_GB2312" w:eastAsia="仿宋_GB2312" w:hAnsi="宋体" w:cs="宋体" w:hint="eastAsia"/>
                <w:color w:val="000000"/>
                <w:sz w:val="24"/>
              </w:rPr>
              <w:t>朱晓雯</w:t>
            </w:r>
          </w:p>
        </w:tc>
      </w:tr>
    </w:tbl>
    <w:p w:rsidR="00187C8C" w:rsidRDefault="00187C8C" w:rsidP="00187C8C">
      <w:pPr>
        <w:widowControl/>
        <w:wordWrap w:val="0"/>
        <w:spacing w:line="340" w:lineRule="exact"/>
        <w:jc w:val="left"/>
        <w:rPr>
          <w:rFonts w:ascii="仿宋_GB2312" w:eastAsia="仿宋_GB2312" w:hAnsi="宋体" w:cs="宋体"/>
          <w:color w:val="000000"/>
          <w:kern w:val="0"/>
          <w:sz w:val="24"/>
        </w:rPr>
      </w:pPr>
      <w:r>
        <w:rPr>
          <w:rFonts w:ascii="宋体" w:eastAsia="仿宋_GB2312" w:hAnsi="宋体" w:cs="宋体" w:hint="eastAsia"/>
          <w:color w:val="000000"/>
          <w:kern w:val="0"/>
          <w:sz w:val="24"/>
        </w:rPr>
        <w:t>3</w:t>
      </w:r>
      <w:r>
        <w:rPr>
          <w:rFonts w:ascii="宋体" w:eastAsia="仿宋_GB2312" w:hAnsi="宋体" w:cs="宋体" w:hint="eastAsia"/>
          <w:color w:val="000000"/>
          <w:kern w:val="0"/>
          <w:sz w:val="24"/>
        </w:rPr>
        <w:t>、</w:t>
      </w:r>
      <w:r w:rsidRPr="00024C67">
        <w:rPr>
          <w:rFonts w:ascii="仿宋_GB2312" w:eastAsia="仿宋_GB2312" w:hAnsi="宋体" w:cs="宋体" w:hint="eastAsia"/>
          <w:color w:val="000000"/>
          <w:kern w:val="0"/>
          <w:sz w:val="24"/>
        </w:rPr>
        <w:t>阅卷地点及时间</w:t>
      </w:r>
      <w:r>
        <w:rPr>
          <w:rFonts w:ascii="仿宋_GB2312" w:eastAsia="仿宋_GB2312" w:hAnsi="宋体" w:cs="宋体" w:hint="eastAsia"/>
          <w:color w:val="000000"/>
          <w:kern w:val="0"/>
          <w:sz w:val="24"/>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2"/>
        <w:gridCol w:w="646"/>
        <w:gridCol w:w="2038"/>
        <w:gridCol w:w="2749"/>
        <w:gridCol w:w="2749"/>
      </w:tblGrid>
      <w:tr w:rsidR="00187C8C" w:rsidRPr="00024C67" w:rsidTr="0048440F">
        <w:trPr>
          <w:trHeight w:val="393"/>
        </w:trPr>
        <w:tc>
          <w:tcPr>
            <w:tcW w:w="541" w:type="pct"/>
            <w:tcBorders>
              <w:top w:val="double" w:sz="4" w:space="0" w:color="auto"/>
              <w:left w:val="single" w:sz="12" w:space="0" w:color="auto"/>
              <w:bottom w:val="double" w:sz="4" w:space="0" w:color="auto"/>
              <w:right w:val="single" w:sz="6" w:space="0" w:color="auto"/>
            </w:tcBorders>
            <w:shd w:val="clear" w:color="auto" w:fill="FFFF00"/>
            <w:noWrap/>
            <w:vAlign w:val="center"/>
          </w:tcPr>
          <w:p w:rsidR="00187C8C" w:rsidRPr="00024C67" w:rsidRDefault="00187C8C" w:rsidP="0048440F">
            <w:pPr>
              <w:widowControl/>
              <w:adjustRightInd w:val="0"/>
              <w:snapToGrid w:val="0"/>
              <w:jc w:val="center"/>
              <w:rPr>
                <w:rFonts w:ascii="仿宋_GB2312" w:eastAsia="仿宋_GB2312" w:hAnsi="微软雅黑" w:cs="宋体"/>
                <w:color w:val="000000"/>
                <w:w w:val="80"/>
                <w:kern w:val="0"/>
                <w:sz w:val="24"/>
                <w:highlight w:val="yellow"/>
              </w:rPr>
            </w:pPr>
            <w:r w:rsidRPr="00024C67">
              <w:rPr>
                <w:rFonts w:ascii="仿宋_GB2312" w:eastAsia="仿宋_GB2312" w:hAnsi="微软雅黑" w:cs="宋体" w:hint="eastAsia"/>
                <w:color w:val="000000"/>
                <w:w w:val="80"/>
                <w:kern w:val="0"/>
                <w:sz w:val="24"/>
                <w:highlight w:val="yellow"/>
              </w:rPr>
              <w:t>年级科目</w:t>
            </w:r>
          </w:p>
        </w:tc>
        <w:tc>
          <w:tcPr>
            <w:tcW w:w="352" w:type="pct"/>
            <w:tcBorders>
              <w:top w:val="double" w:sz="4" w:space="0" w:color="auto"/>
              <w:left w:val="single" w:sz="6" w:space="0" w:color="auto"/>
              <w:bottom w:val="double" w:sz="4" w:space="0" w:color="auto"/>
              <w:right w:val="single" w:sz="6" w:space="0" w:color="auto"/>
            </w:tcBorders>
            <w:shd w:val="clear" w:color="auto" w:fill="FFFF00"/>
            <w:noWrap/>
            <w:vAlign w:val="center"/>
          </w:tcPr>
          <w:p w:rsidR="00187C8C" w:rsidRPr="00024C67" w:rsidRDefault="00187C8C" w:rsidP="0048440F">
            <w:pPr>
              <w:widowControl/>
              <w:adjustRightInd w:val="0"/>
              <w:snapToGrid w:val="0"/>
              <w:jc w:val="center"/>
              <w:rPr>
                <w:rFonts w:ascii="仿宋_GB2312" w:eastAsia="仿宋_GB2312" w:hAnsi="微软雅黑" w:cs="宋体"/>
                <w:color w:val="000000"/>
                <w:w w:val="80"/>
                <w:kern w:val="0"/>
                <w:sz w:val="24"/>
                <w:highlight w:val="yellow"/>
              </w:rPr>
            </w:pPr>
            <w:r w:rsidRPr="00024C67">
              <w:rPr>
                <w:rFonts w:ascii="仿宋_GB2312" w:eastAsia="仿宋_GB2312" w:hAnsi="微软雅黑" w:cs="宋体" w:hint="eastAsia"/>
                <w:color w:val="000000"/>
                <w:w w:val="80"/>
                <w:kern w:val="0"/>
                <w:sz w:val="24"/>
                <w:highlight w:val="yellow"/>
              </w:rPr>
              <w:t>持续时间</w:t>
            </w:r>
          </w:p>
        </w:tc>
        <w:tc>
          <w:tcPr>
            <w:tcW w:w="1111" w:type="pct"/>
            <w:tcBorders>
              <w:top w:val="double" w:sz="4" w:space="0" w:color="auto"/>
              <w:left w:val="single" w:sz="6" w:space="0" w:color="auto"/>
              <w:bottom w:val="double" w:sz="4" w:space="0" w:color="auto"/>
              <w:right w:val="single" w:sz="6" w:space="0" w:color="auto"/>
            </w:tcBorders>
            <w:shd w:val="clear" w:color="auto" w:fill="FFFF00"/>
            <w:noWrap/>
            <w:vAlign w:val="center"/>
          </w:tcPr>
          <w:p w:rsidR="00187C8C" w:rsidRPr="00024C67" w:rsidRDefault="00187C8C" w:rsidP="0048440F">
            <w:pPr>
              <w:widowControl/>
              <w:adjustRightInd w:val="0"/>
              <w:snapToGrid w:val="0"/>
              <w:jc w:val="center"/>
              <w:rPr>
                <w:rFonts w:ascii="仿宋_GB2312" w:eastAsia="仿宋_GB2312" w:hAnsi="微软雅黑" w:cs="宋体"/>
                <w:color w:val="000000"/>
                <w:w w:val="80"/>
                <w:kern w:val="0"/>
                <w:sz w:val="24"/>
              </w:rPr>
            </w:pPr>
            <w:r w:rsidRPr="00024C67">
              <w:rPr>
                <w:rFonts w:ascii="仿宋_GB2312" w:eastAsia="仿宋_GB2312" w:hAnsi="微软雅黑" w:cs="宋体" w:hint="eastAsia"/>
                <w:color w:val="000000"/>
                <w:w w:val="80"/>
                <w:kern w:val="0"/>
                <w:sz w:val="24"/>
                <w:highlight w:val="yellow"/>
              </w:rPr>
              <w:t>集中阅卷地点</w:t>
            </w:r>
          </w:p>
        </w:tc>
        <w:tc>
          <w:tcPr>
            <w:tcW w:w="1498" w:type="pct"/>
            <w:tcBorders>
              <w:top w:val="double" w:sz="4" w:space="0" w:color="auto"/>
              <w:left w:val="single" w:sz="6" w:space="0" w:color="auto"/>
              <w:bottom w:val="double" w:sz="4" w:space="0" w:color="auto"/>
              <w:right w:val="single" w:sz="6" w:space="0" w:color="auto"/>
            </w:tcBorders>
            <w:shd w:val="clear" w:color="auto" w:fill="FFFF00"/>
            <w:noWrap/>
            <w:vAlign w:val="center"/>
          </w:tcPr>
          <w:p w:rsidR="00187C8C" w:rsidRPr="00024C67" w:rsidRDefault="00187C8C" w:rsidP="0048440F">
            <w:pPr>
              <w:widowControl/>
              <w:adjustRightInd w:val="0"/>
              <w:snapToGrid w:val="0"/>
              <w:jc w:val="center"/>
              <w:rPr>
                <w:rFonts w:ascii="仿宋_GB2312" w:eastAsia="仿宋_GB2312" w:hAnsi="微软雅黑" w:cs="宋体"/>
                <w:w w:val="80"/>
                <w:kern w:val="0"/>
                <w:sz w:val="24"/>
              </w:rPr>
            </w:pPr>
            <w:r w:rsidRPr="00024C67">
              <w:rPr>
                <w:rFonts w:ascii="仿宋_GB2312" w:eastAsia="仿宋_GB2312" w:hAnsi="微软雅黑" w:cs="宋体" w:hint="eastAsia"/>
                <w:color w:val="000000"/>
                <w:w w:val="80"/>
                <w:kern w:val="0"/>
                <w:sz w:val="24"/>
              </w:rPr>
              <w:t>日期</w:t>
            </w:r>
          </w:p>
        </w:tc>
        <w:tc>
          <w:tcPr>
            <w:tcW w:w="1498" w:type="pct"/>
            <w:tcBorders>
              <w:top w:val="double" w:sz="4" w:space="0" w:color="auto"/>
              <w:left w:val="single" w:sz="6" w:space="0" w:color="auto"/>
              <w:bottom w:val="double" w:sz="4" w:space="0" w:color="auto"/>
              <w:right w:val="single" w:sz="6" w:space="0" w:color="auto"/>
            </w:tcBorders>
            <w:shd w:val="clear" w:color="auto" w:fill="FFFF00"/>
            <w:vAlign w:val="center"/>
          </w:tcPr>
          <w:p w:rsidR="00187C8C" w:rsidRPr="00024C67" w:rsidRDefault="00187C8C" w:rsidP="0048440F">
            <w:pPr>
              <w:widowControl/>
              <w:adjustRightInd w:val="0"/>
              <w:snapToGrid w:val="0"/>
              <w:jc w:val="center"/>
              <w:rPr>
                <w:rFonts w:ascii="仿宋_GB2312" w:eastAsia="仿宋_GB2312" w:hAnsi="微软雅黑" w:cs="宋体"/>
                <w:color w:val="000000"/>
                <w:w w:val="80"/>
                <w:kern w:val="0"/>
                <w:sz w:val="24"/>
              </w:rPr>
            </w:pPr>
            <w:r>
              <w:rPr>
                <w:rFonts w:ascii="仿宋_GB2312" w:eastAsia="仿宋_GB2312" w:hAnsi="微软雅黑" w:cs="宋体" w:hint="eastAsia"/>
                <w:color w:val="000000"/>
                <w:w w:val="80"/>
                <w:kern w:val="0"/>
                <w:sz w:val="24"/>
              </w:rPr>
              <w:t>阅卷教师</w:t>
            </w:r>
          </w:p>
        </w:tc>
      </w:tr>
      <w:tr w:rsidR="00FC3EAA" w:rsidRPr="00FC3EAA" w:rsidTr="0048440F">
        <w:trPr>
          <w:trHeight w:val="282"/>
        </w:trPr>
        <w:tc>
          <w:tcPr>
            <w:tcW w:w="541" w:type="pct"/>
            <w:tcBorders>
              <w:top w:val="double" w:sz="4" w:space="0" w:color="auto"/>
              <w:left w:val="single" w:sz="12" w:space="0" w:color="auto"/>
              <w:bottom w:val="single" w:sz="6" w:space="0" w:color="auto"/>
              <w:right w:val="single" w:sz="6" w:space="0" w:color="auto"/>
            </w:tcBorders>
            <w:noWrap/>
            <w:vAlign w:val="center"/>
          </w:tcPr>
          <w:p w:rsidR="00187C8C" w:rsidRPr="00FC3EAA" w:rsidRDefault="00187C8C" w:rsidP="0048440F">
            <w:pPr>
              <w:adjustRightInd w:val="0"/>
              <w:snapToGrid w:val="0"/>
              <w:spacing w:line="400" w:lineRule="exact"/>
              <w:jc w:val="center"/>
              <w:rPr>
                <w:rFonts w:ascii="仿宋_GB2312" w:eastAsia="仿宋_GB2312" w:hAnsi="微软雅黑"/>
                <w:color w:val="0D0D0D" w:themeColor="text1" w:themeTint="F2"/>
                <w:sz w:val="24"/>
              </w:rPr>
            </w:pPr>
            <w:r w:rsidRPr="00FC3EAA">
              <w:rPr>
                <w:rFonts w:ascii="仿宋_GB2312" w:eastAsia="仿宋_GB2312" w:hAnsi="微软雅黑" w:hint="eastAsia"/>
                <w:color w:val="0D0D0D" w:themeColor="text1" w:themeTint="F2"/>
                <w:sz w:val="24"/>
              </w:rPr>
              <w:t>七年级数学</w:t>
            </w:r>
          </w:p>
        </w:tc>
        <w:tc>
          <w:tcPr>
            <w:tcW w:w="352" w:type="pct"/>
            <w:tcBorders>
              <w:top w:val="double" w:sz="4"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center"/>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0.5+1天</w:t>
            </w:r>
          </w:p>
        </w:tc>
        <w:tc>
          <w:tcPr>
            <w:tcW w:w="1111" w:type="pct"/>
            <w:tcBorders>
              <w:top w:val="double" w:sz="4" w:space="0" w:color="auto"/>
              <w:left w:val="single" w:sz="6" w:space="0" w:color="auto"/>
              <w:bottom w:val="single" w:sz="6" w:space="0" w:color="auto"/>
              <w:right w:val="single" w:sz="6" w:space="0" w:color="auto"/>
            </w:tcBorders>
            <w:noWrap/>
            <w:vAlign w:val="center"/>
          </w:tcPr>
          <w:p w:rsidR="00187C8C" w:rsidRPr="00FC3EAA" w:rsidRDefault="00187C8C" w:rsidP="0048440F">
            <w:pPr>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hint="eastAsia"/>
                <w:color w:val="0D0D0D" w:themeColor="text1" w:themeTint="F2"/>
                <w:sz w:val="24"/>
              </w:rPr>
              <w:t>机房（第八会议室）、机房3</w:t>
            </w:r>
          </w:p>
        </w:tc>
        <w:tc>
          <w:tcPr>
            <w:tcW w:w="1498" w:type="pct"/>
            <w:tcBorders>
              <w:top w:val="double" w:sz="4"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3月14目（二）下午12：30始（</w:t>
            </w:r>
            <w:r w:rsidRPr="00FC3EAA">
              <w:rPr>
                <w:rFonts w:ascii="仿宋_GB2312" w:eastAsia="仿宋_GB2312" w:hAnsi="微软雅黑" w:cs="宋体" w:hint="eastAsia"/>
                <w:b/>
                <w:color w:val="0D0D0D" w:themeColor="text1" w:themeTint="F2"/>
                <w:w w:val="80"/>
                <w:kern w:val="0"/>
                <w:sz w:val="24"/>
              </w:rPr>
              <w:t>集中</w:t>
            </w:r>
            <w:r w:rsidRPr="00FC3EAA">
              <w:rPr>
                <w:rFonts w:ascii="仿宋_GB2312" w:eastAsia="仿宋_GB2312" w:hAnsi="微软雅黑" w:cs="宋体" w:hint="eastAsia"/>
                <w:color w:val="0D0D0D" w:themeColor="text1" w:themeTint="F2"/>
                <w:w w:val="80"/>
                <w:kern w:val="0"/>
                <w:sz w:val="24"/>
              </w:rPr>
              <w:t>），15目（三）</w:t>
            </w:r>
            <w:r w:rsidRPr="00FC3EAA">
              <w:rPr>
                <w:rFonts w:ascii="仿宋_GB2312" w:eastAsia="仿宋_GB2312" w:hAnsi="微软雅黑" w:hint="eastAsia"/>
                <w:bCs/>
                <w:color w:val="0D0D0D" w:themeColor="text1" w:themeTint="F2"/>
                <w:sz w:val="24"/>
              </w:rPr>
              <w:t>各自学校进行阅卷（</w:t>
            </w:r>
            <w:r w:rsidRPr="00FC3EAA">
              <w:rPr>
                <w:rFonts w:ascii="仿宋_GB2312" w:eastAsia="仿宋_GB2312" w:hAnsi="微软雅黑" w:hint="eastAsia"/>
                <w:b/>
                <w:bCs/>
                <w:color w:val="0D0D0D" w:themeColor="text1" w:themeTint="F2"/>
                <w:sz w:val="24"/>
              </w:rPr>
              <w:t>分散</w:t>
            </w:r>
            <w:r w:rsidRPr="00FC3EAA">
              <w:rPr>
                <w:rFonts w:ascii="仿宋_GB2312" w:eastAsia="仿宋_GB2312" w:hAnsi="微软雅黑" w:hint="eastAsia"/>
                <w:bCs/>
                <w:color w:val="0D0D0D" w:themeColor="text1" w:themeTint="F2"/>
                <w:sz w:val="24"/>
              </w:rPr>
              <w:t>）</w:t>
            </w:r>
          </w:p>
        </w:tc>
        <w:tc>
          <w:tcPr>
            <w:tcW w:w="1498" w:type="pct"/>
            <w:tcBorders>
              <w:top w:val="double" w:sz="4" w:space="0" w:color="auto"/>
              <w:left w:val="single" w:sz="6" w:space="0" w:color="auto"/>
              <w:bottom w:val="single" w:sz="6" w:space="0" w:color="auto"/>
              <w:right w:val="single" w:sz="6" w:space="0" w:color="auto"/>
            </w:tcBorders>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朱丽欢、蒋萍菁、顾昕怡、徐婷</w:t>
            </w:r>
          </w:p>
        </w:tc>
      </w:tr>
      <w:tr w:rsidR="00FC3EAA" w:rsidRPr="00FC3EAA" w:rsidTr="0048440F">
        <w:trPr>
          <w:trHeight w:val="282"/>
        </w:trPr>
        <w:tc>
          <w:tcPr>
            <w:tcW w:w="541" w:type="pct"/>
            <w:tcBorders>
              <w:top w:val="single" w:sz="6" w:space="0" w:color="auto"/>
              <w:left w:val="single" w:sz="12" w:space="0" w:color="auto"/>
              <w:bottom w:val="single" w:sz="6" w:space="0" w:color="auto"/>
              <w:right w:val="single" w:sz="6" w:space="0" w:color="auto"/>
            </w:tcBorders>
            <w:noWrap/>
            <w:vAlign w:val="center"/>
          </w:tcPr>
          <w:p w:rsidR="00187C8C" w:rsidRPr="00FC3EAA" w:rsidRDefault="00187C8C" w:rsidP="0048440F">
            <w:pPr>
              <w:adjustRightInd w:val="0"/>
              <w:snapToGrid w:val="0"/>
              <w:spacing w:line="400" w:lineRule="exact"/>
              <w:jc w:val="center"/>
              <w:rPr>
                <w:rFonts w:ascii="仿宋_GB2312" w:eastAsia="仿宋_GB2312" w:hAnsi="微软雅黑"/>
                <w:color w:val="0D0D0D" w:themeColor="text1" w:themeTint="F2"/>
                <w:sz w:val="24"/>
              </w:rPr>
            </w:pPr>
            <w:r w:rsidRPr="00FC3EAA">
              <w:rPr>
                <w:rFonts w:ascii="仿宋_GB2312" w:eastAsia="仿宋_GB2312" w:hAnsi="微软雅黑" w:hint="eastAsia"/>
                <w:color w:val="0D0D0D" w:themeColor="text1" w:themeTint="F2"/>
                <w:sz w:val="24"/>
              </w:rPr>
              <w:t>七年级英语</w:t>
            </w:r>
          </w:p>
        </w:tc>
        <w:tc>
          <w:tcPr>
            <w:tcW w:w="352"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center"/>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0.5天</w:t>
            </w:r>
          </w:p>
        </w:tc>
        <w:tc>
          <w:tcPr>
            <w:tcW w:w="1111"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hint="eastAsia"/>
                <w:color w:val="0D0D0D" w:themeColor="text1" w:themeTint="F2"/>
                <w:sz w:val="24"/>
              </w:rPr>
              <w:t>机房（第八会议室）、机房3</w:t>
            </w:r>
          </w:p>
        </w:tc>
        <w:tc>
          <w:tcPr>
            <w:tcW w:w="1498"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3月15目（三）下午12：30始</w:t>
            </w:r>
          </w:p>
        </w:tc>
        <w:tc>
          <w:tcPr>
            <w:tcW w:w="1498" w:type="pct"/>
            <w:tcBorders>
              <w:top w:val="single" w:sz="6" w:space="0" w:color="auto"/>
              <w:left w:val="single" w:sz="6" w:space="0" w:color="auto"/>
              <w:bottom w:val="single" w:sz="6" w:space="0" w:color="auto"/>
              <w:right w:val="single" w:sz="6" w:space="0" w:color="auto"/>
            </w:tcBorders>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马秀珊、王珏、金惠红、陈晓晴</w:t>
            </w:r>
          </w:p>
        </w:tc>
      </w:tr>
      <w:tr w:rsidR="00FC3EAA" w:rsidRPr="00FC3EAA" w:rsidTr="0048440F">
        <w:trPr>
          <w:trHeight w:val="282"/>
        </w:trPr>
        <w:tc>
          <w:tcPr>
            <w:tcW w:w="541" w:type="pct"/>
            <w:tcBorders>
              <w:top w:val="single" w:sz="6" w:space="0" w:color="auto"/>
              <w:left w:val="single" w:sz="12" w:space="0" w:color="auto"/>
              <w:bottom w:val="single" w:sz="6" w:space="0" w:color="auto"/>
              <w:right w:val="single" w:sz="6" w:space="0" w:color="auto"/>
            </w:tcBorders>
            <w:noWrap/>
            <w:vAlign w:val="center"/>
          </w:tcPr>
          <w:p w:rsidR="00187C8C" w:rsidRPr="00FC3EAA" w:rsidRDefault="00187C8C" w:rsidP="0048440F">
            <w:pPr>
              <w:adjustRightInd w:val="0"/>
              <w:snapToGrid w:val="0"/>
              <w:spacing w:line="400" w:lineRule="exact"/>
              <w:jc w:val="center"/>
              <w:rPr>
                <w:rFonts w:ascii="仿宋_GB2312" w:eastAsia="仿宋_GB2312" w:hAnsi="微软雅黑"/>
                <w:color w:val="0D0D0D" w:themeColor="text1" w:themeTint="F2"/>
                <w:sz w:val="24"/>
              </w:rPr>
            </w:pPr>
            <w:r w:rsidRPr="00FC3EAA">
              <w:rPr>
                <w:rFonts w:ascii="仿宋_GB2312" w:eastAsia="仿宋_GB2312" w:hAnsi="微软雅黑" w:hint="eastAsia"/>
                <w:color w:val="0D0D0D" w:themeColor="text1" w:themeTint="F2"/>
                <w:sz w:val="24"/>
              </w:rPr>
              <w:t>七年级语文</w:t>
            </w:r>
          </w:p>
        </w:tc>
        <w:tc>
          <w:tcPr>
            <w:tcW w:w="352"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center"/>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0.5+1天</w:t>
            </w:r>
          </w:p>
        </w:tc>
        <w:tc>
          <w:tcPr>
            <w:tcW w:w="1111"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机房（第八会议室）、机房3</w:t>
            </w:r>
          </w:p>
        </w:tc>
        <w:tc>
          <w:tcPr>
            <w:tcW w:w="1498" w:type="pct"/>
            <w:tcBorders>
              <w:top w:val="single" w:sz="6" w:space="0" w:color="auto"/>
              <w:left w:val="single" w:sz="6" w:space="0" w:color="auto"/>
              <w:bottom w:val="single" w:sz="6" w:space="0" w:color="auto"/>
              <w:right w:val="single" w:sz="6" w:space="0" w:color="auto"/>
            </w:tcBorders>
            <w:noWrap/>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3月16目（四）下午12：30始（</w:t>
            </w:r>
            <w:r w:rsidRPr="00FC3EAA">
              <w:rPr>
                <w:rFonts w:ascii="仿宋_GB2312" w:eastAsia="仿宋_GB2312" w:hAnsi="微软雅黑" w:cs="宋体" w:hint="eastAsia"/>
                <w:b/>
                <w:color w:val="0D0D0D" w:themeColor="text1" w:themeTint="F2"/>
                <w:w w:val="80"/>
                <w:kern w:val="0"/>
                <w:sz w:val="24"/>
              </w:rPr>
              <w:t>集中</w:t>
            </w:r>
            <w:r w:rsidRPr="00FC3EAA">
              <w:rPr>
                <w:rFonts w:ascii="仿宋_GB2312" w:eastAsia="仿宋_GB2312" w:hAnsi="微软雅黑" w:cs="宋体" w:hint="eastAsia"/>
                <w:color w:val="0D0D0D" w:themeColor="text1" w:themeTint="F2"/>
                <w:w w:val="80"/>
                <w:kern w:val="0"/>
                <w:sz w:val="24"/>
              </w:rPr>
              <w:t>），17目（五）</w:t>
            </w:r>
            <w:r w:rsidRPr="00FC3EAA">
              <w:rPr>
                <w:rFonts w:ascii="仿宋_GB2312" w:eastAsia="仿宋_GB2312" w:hAnsi="微软雅黑" w:hint="eastAsia"/>
                <w:bCs/>
                <w:color w:val="0D0D0D" w:themeColor="text1" w:themeTint="F2"/>
                <w:sz w:val="24"/>
              </w:rPr>
              <w:t>各自学校进行阅卷（</w:t>
            </w:r>
            <w:r w:rsidRPr="00FC3EAA">
              <w:rPr>
                <w:rFonts w:ascii="仿宋_GB2312" w:eastAsia="仿宋_GB2312" w:hAnsi="微软雅黑" w:hint="eastAsia"/>
                <w:b/>
                <w:bCs/>
                <w:color w:val="0D0D0D" w:themeColor="text1" w:themeTint="F2"/>
                <w:sz w:val="24"/>
              </w:rPr>
              <w:t>分散</w:t>
            </w:r>
            <w:r w:rsidRPr="00FC3EAA">
              <w:rPr>
                <w:rFonts w:ascii="仿宋_GB2312" w:eastAsia="仿宋_GB2312" w:hAnsi="微软雅黑" w:hint="eastAsia"/>
                <w:bCs/>
                <w:color w:val="0D0D0D" w:themeColor="text1" w:themeTint="F2"/>
                <w:sz w:val="24"/>
              </w:rPr>
              <w:t>）</w:t>
            </w:r>
          </w:p>
        </w:tc>
        <w:tc>
          <w:tcPr>
            <w:tcW w:w="1498" w:type="pct"/>
            <w:tcBorders>
              <w:top w:val="single" w:sz="6" w:space="0" w:color="auto"/>
              <w:left w:val="single" w:sz="6" w:space="0" w:color="auto"/>
              <w:bottom w:val="single" w:sz="6" w:space="0" w:color="auto"/>
              <w:right w:val="single" w:sz="6" w:space="0" w:color="auto"/>
            </w:tcBorders>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吴晓雯、顾齐红、吴建平、谢佩文</w:t>
            </w:r>
          </w:p>
        </w:tc>
      </w:tr>
      <w:tr w:rsidR="00FC3EAA" w:rsidRPr="00FC3EAA" w:rsidTr="0048440F">
        <w:trPr>
          <w:trHeight w:val="282"/>
        </w:trPr>
        <w:tc>
          <w:tcPr>
            <w:tcW w:w="541" w:type="pct"/>
            <w:tcBorders>
              <w:top w:val="single" w:sz="6" w:space="0" w:color="auto"/>
              <w:left w:val="single" w:sz="12" w:space="0" w:color="auto"/>
              <w:bottom w:val="single" w:sz="6" w:space="0" w:color="auto"/>
              <w:right w:val="single" w:sz="6" w:space="0" w:color="auto"/>
            </w:tcBorders>
            <w:noWrap/>
            <w:vAlign w:val="center"/>
          </w:tcPr>
          <w:p w:rsidR="00187C8C" w:rsidRPr="00FC3EAA" w:rsidRDefault="00187C8C" w:rsidP="0048440F">
            <w:pPr>
              <w:adjustRightInd w:val="0"/>
              <w:snapToGrid w:val="0"/>
              <w:spacing w:line="400" w:lineRule="exact"/>
              <w:jc w:val="center"/>
              <w:rPr>
                <w:rFonts w:ascii="仿宋_GB2312" w:eastAsia="仿宋_GB2312" w:hAnsi="微软雅黑"/>
                <w:color w:val="0D0D0D" w:themeColor="text1" w:themeTint="F2"/>
                <w:sz w:val="24"/>
              </w:rPr>
            </w:pPr>
            <w:r w:rsidRPr="00FC3EAA">
              <w:rPr>
                <w:rFonts w:ascii="仿宋_GB2312" w:eastAsia="仿宋_GB2312" w:hAnsi="微软雅黑" w:hint="eastAsia"/>
                <w:color w:val="0D0D0D" w:themeColor="text1" w:themeTint="F2"/>
                <w:sz w:val="24"/>
              </w:rPr>
              <w:t>七年级科学</w:t>
            </w:r>
          </w:p>
        </w:tc>
        <w:tc>
          <w:tcPr>
            <w:tcW w:w="352"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center"/>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0.5+1天</w:t>
            </w:r>
          </w:p>
        </w:tc>
        <w:tc>
          <w:tcPr>
            <w:tcW w:w="1111"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机房1</w:t>
            </w:r>
          </w:p>
        </w:tc>
        <w:tc>
          <w:tcPr>
            <w:tcW w:w="1498" w:type="pct"/>
            <w:tcBorders>
              <w:top w:val="single" w:sz="6" w:space="0" w:color="auto"/>
              <w:left w:val="single" w:sz="6" w:space="0" w:color="auto"/>
              <w:bottom w:val="single" w:sz="6"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3月16目（四）下午12：30始 （</w:t>
            </w:r>
            <w:r w:rsidRPr="00FC3EAA">
              <w:rPr>
                <w:rFonts w:ascii="仿宋_GB2312" w:eastAsia="仿宋_GB2312" w:hAnsi="微软雅黑" w:cs="宋体" w:hint="eastAsia"/>
                <w:b/>
                <w:color w:val="0D0D0D" w:themeColor="text1" w:themeTint="F2"/>
                <w:w w:val="80"/>
                <w:kern w:val="0"/>
                <w:sz w:val="24"/>
              </w:rPr>
              <w:t>集中</w:t>
            </w:r>
            <w:r w:rsidRPr="00FC3EAA">
              <w:rPr>
                <w:rFonts w:ascii="仿宋_GB2312" w:eastAsia="仿宋_GB2312" w:hAnsi="微软雅黑" w:cs="宋体" w:hint="eastAsia"/>
                <w:color w:val="0D0D0D" w:themeColor="text1" w:themeTint="F2"/>
                <w:w w:val="80"/>
                <w:kern w:val="0"/>
                <w:sz w:val="24"/>
              </w:rPr>
              <w:t>），17目（五）</w:t>
            </w:r>
            <w:r w:rsidRPr="00FC3EAA">
              <w:rPr>
                <w:rFonts w:ascii="仿宋_GB2312" w:eastAsia="仿宋_GB2312" w:hAnsi="微软雅黑" w:hint="eastAsia"/>
                <w:bCs/>
                <w:color w:val="0D0D0D" w:themeColor="text1" w:themeTint="F2"/>
                <w:sz w:val="24"/>
              </w:rPr>
              <w:t>各自学校进行阅卷（</w:t>
            </w:r>
            <w:r w:rsidRPr="00FC3EAA">
              <w:rPr>
                <w:rFonts w:ascii="仿宋_GB2312" w:eastAsia="仿宋_GB2312" w:hAnsi="微软雅黑" w:hint="eastAsia"/>
                <w:b/>
                <w:bCs/>
                <w:color w:val="0D0D0D" w:themeColor="text1" w:themeTint="F2"/>
                <w:sz w:val="24"/>
              </w:rPr>
              <w:t>分散</w:t>
            </w:r>
            <w:r w:rsidRPr="00FC3EAA">
              <w:rPr>
                <w:rFonts w:ascii="仿宋_GB2312" w:eastAsia="仿宋_GB2312" w:hAnsi="微软雅黑" w:hint="eastAsia"/>
                <w:bCs/>
                <w:color w:val="0D0D0D" w:themeColor="text1" w:themeTint="F2"/>
                <w:sz w:val="24"/>
              </w:rPr>
              <w:t>）</w:t>
            </w:r>
          </w:p>
        </w:tc>
        <w:tc>
          <w:tcPr>
            <w:tcW w:w="1498" w:type="pct"/>
            <w:tcBorders>
              <w:top w:val="single" w:sz="6" w:space="0" w:color="auto"/>
              <w:left w:val="single" w:sz="6" w:space="0" w:color="auto"/>
              <w:bottom w:val="single" w:sz="6" w:space="0" w:color="auto"/>
              <w:right w:val="single" w:sz="6" w:space="0" w:color="auto"/>
            </w:tcBorders>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蔡兰琴、王晓兰</w:t>
            </w:r>
          </w:p>
        </w:tc>
      </w:tr>
      <w:tr w:rsidR="00FC3EAA" w:rsidRPr="00FC3EAA" w:rsidTr="0048440F">
        <w:trPr>
          <w:trHeight w:val="282"/>
        </w:trPr>
        <w:tc>
          <w:tcPr>
            <w:tcW w:w="541" w:type="pct"/>
            <w:tcBorders>
              <w:top w:val="single" w:sz="6" w:space="0" w:color="auto"/>
              <w:left w:val="single" w:sz="12" w:space="0" w:color="auto"/>
              <w:bottom w:val="single" w:sz="12" w:space="0" w:color="auto"/>
              <w:right w:val="single" w:sz="6" w:space="0" w:color="auto"/>
            </w:tcBorders>
            <w:noWrap/>
            <w:vAlign w:val="center"/>
          </w:tcPr>
          <w:p w:rsidR="00187C8C" w:rsidRPr="00FC3EAA" w:rsidRDefault="00187C8C" w:rsidP="0048440F">
            <w:pPr>
              <w:adjustRightInd w:val="0"/>
              <w:snapToGrid w:val="0"/>
              <w:spacing w:line="400" w:lineRule="exact"/>
              <w:jc w:val="center"/>
              <w:rPr>
                <w:rFonts w:ascii="仿宋_GB2312" w:eastAsia="仿宋_GB2312" w:hAnsi="微软雅黑"/>
                <w:color w:val="0D0D0D" w:themeColor="text1" w:themeTint="F2"/>
                <w:sz w:val="24"/>
              </w:rPr>
            </w:pPr>
            <w:r w:rsidRPr="00FC3EAA">
              <w:rPr>
                <w:rFonts w:ascii="仿宋_GB2312" w:eastAsia="仿宋_GB2312" w:hAnsi="微软雅黑" w:hint="eastAsia"/>
                <w:color w:val="0D0D0D" w:themeColor="text1" w:themeTint="F2"/>
                <w:sz w:val="24"/>
              </w:rPr>
              <w:t>八年级历史</w:t>
            </w:r>
          </w:p>
        </w:tc>
        <w:tc>
          <w:tcPr>
            <w:tcW w:w="352" w:type="pct"/>
            <w:tcBorders>
              <w:top w:val="single" w:sz="6" w:space="0" w:color="auto"/>
              <w:left w:val="single" w:sz="6" w:space="0" w:color="auto"/>
              <w:bottom w:val="single" w:sz="12" w:space="0" w:color="auto"/>
              <w:right w:val="single" w:sz="6" w:space="0" w:color="auto"/>
            </w:tcBorders>
            <w:noWrap/>
            <w:vAlign w:val="center"/>
          </w:tcPr>
          <w:p w:rsidR="00187C8C" w:rsidRPr="00FC3EAA" w:rsidRDefault="00187C8C" w:rsidP="0048440F">
            <w:pPr>
              <w:widowControl/>
              <w:adjustRightInd w:val="0"/>
              <w:snapToGrid w:val="0"/>
              <w:jc w:val="center"/>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0.5+1天</w:t>
            </w:r>
          </w:p>
        </w:tc>
        <w:tc>
          <w:tcPr>
            <w:tcW w:w="1111" w:type="pct"/>
            <w:tcBorders>
              <w:top w:val="single" w:sz="6" w:space="0" w:color="auto"/>
              <w:left w:val="single" w:sz="6" w:space="0" w:color="auto"/>
              <w:bottom w:val="single" w:sz="12"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机房2</w:t>
            </w:r>
          </w:p>
        </w:tc>
        <w:tc>
          <w:tcPr>
            <w:tcW w:w="1498" w:type="pct"/>
            <w:tcBorders>
              <w:top w:val="single" w:sz="6" w:space="0" w:color="auto"/>
              <w:left w:val="single" w:sz="6" w:space="0" w:color="auto"/>
              <w:bottom w:val="single" w:sz="12" w:space="0" w:color="auto"/>
              <w:right w:val="single" w:sz="6" w:space="0" w:color="auto"/>
            </w:tcBorders>
            <w:noWrap/>
            <w:vAlign w:val="center"/>
          </w:tcPr>
          <w:p w:rsidR="00187C8C" w:rsidRPr="00FC3EAA" w:rsidRDefault="00187C8C" w:rsidP="0048440F">
            <w:pPr>
              <w:widowControl/>
              <w:adjustRightInd w:val="0"/>
              <w:snapToGrid w:val="0"/>
              <w:jc w:val="left"/>
              <w:rPr>
                <w:rFonts w:ascii="仿宋_GB2312" w:eastAsia="仿宋_GB2312" w:hAnsi="微软雅黑" w:cs="宋体"/>
                <w:i/>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3月16目（四）下午12：30始 （</w:t>
            </w:r>
            <w:r w:rsidRPr="00FC3EAA">
              <w:rPr>
                <w:rFonts w:ascii="仿宋_GB2312" w:eastAsia="仿宋_GB2312" w:hAnsi="微软雅黑" w:cs="宋体" w:hint="eastAsia"/>
                <w:b/>
                <w:color w:val="0D0D0D" w:themeColor="text1" w:themeTint="F2"/>
                <w:w w:val="80"/>
                <w:kern w:val="0"/>
                <w:sz w:val="24"/>
              </w:rPr>
              <w:t>集中</w:t>
            </w:r>
            <w:r w:rsidRPr="00FC3EAA">
              <w:rPr>
                <w:rFonts w:ascii="仿宋_GB2312" w:eastAsia="仿宋_GB2312" w:hAnsi="微软雅黑" w:cs="宋体" w:hint="eastAsia"/>
                <w:color w:val="0D0D0D" w:themeColor="text1" w:themeTint="F2"/>
                <w:w w:val="80"/>
                <w:kern w:val="0"/>
                <w:sz w:val="24"/>
              </w:rPr>
              <w:t>），17目（五）</w:t>
            </w:r>
            <w:r w:rsidRPr="00FC3EAA">
              <w:rPr>
                <w:rFonts w:ascii="仿宋_GB2312" w:eastAsia="仿宋_GB2312" w:hAnsi="微软雅黑" w:hint="eastAsia"/>
                <w:bCs/>
                <w:color w:val="0D0D0D" w:themeColor="text1" w:themeTint="F2"/>
                <w:sz w:val="24"/>
              </w:rPr>
              <w:t>各自学校进行阅卷（</w:t>
            </w:r>
            <w:r w:rsidRPr="00FC3EAA">
              <w:rPr>
                <w:rFonts w:ascii="仿宋_GB2312" w:eastAsia="仿宋_GB2312" w:hAnsi="微软雅黑" w:hint="eastAsia"/>
                <w:b/>
                <w:bCs/>
                <w:color w:val="0D0D0D" w:themeColor="text1" w:themeTint="F2"/>
                <w:sz w:val="24"/>
              </w:rPr>
              <w:t>分散</w:t>
            </w:r>
            <w:r w:rsidRPr="00FC3EAA">
              <w:rPr>
                <w:rFonts w:ascii="仿宋_GB2312" w:eastAsia="仿宋_GB2312" w:hAnsi="微软雅黑" w:hint="eastAsia"/>
                <w:bCs/>
                <w:color w:val="0D0D0D" w:themeColor="text1" w:themeTint="F2"/>
                <w:sz w:val="24"/>
              </w:rPr>
              <w:t>）</w:t>
            </w:r>
          </w:p>
        </w:tc>
        <w:tc>
          <w:tcPr>
            <w:tcW w:w="1498" w:type="pct"/>
            <w:tcBorders>
              <w:top w:val="single" w:sz="6" w:space="0" w:color="auto"/>
              <w:left w:val="single" w:sz="6" w:space="0" w:color="auto"/>
              <w:bottom w:val="single" w:sz="12" w:space="0" w:color="auto"/>
              <w:right w:val="single" w:sz="6" w:space="0" w:color="auto"/>
            </w:tcBorders>
          </w:tcPr>
          <w:p w:rsidR="00187C8C" w:rsidRPr="00FC3EAA" w:rsidRDefault="00187C8C" w:rsidP="0048440F">
            <w:pPr>
              <w:widowControl/>
              <w:adjustRightInd w:val="0"/>
              <w:snapToGrid w:val="0"/>
              <w:jc w:val="left"/>
              <w:rPr>
                <w:rFonts w:ascii="仿宋_GB2312" w:eastAsia="仿宋_GB2312" w:hAnsi="微软雅黑" w:cs="宋体"/>
                <w:color w:val="0D0D0D" w:themeColor="text1" w:themeTint="F2"/>
                <w:w w:val="80"/>
                <w:kern w:val="0"/>
                <w:sz w:val="24"/>
              </w:rPr>
            </w:pPr>
            <w:r w:rsidRPr="00FC3EAA">
              <w:rPr>
                <w:rFonts w:ascii="仿宋_GB2312" w:eastAsia="仿宋_GB2312" w:hAnsi="微软雅黑" w:cs="宋体" w:hint="eastAsia"/>
                <w:color w:val="0D0D0D" w:themeColor="text1" w:themeTint="F2"/>
                <w:w w:val="80"/>
                <w:kern w:val="0"/>
                <w:sz w:val="24"/>
              </w:rPr>
              <w:t>钟诗禹、唐密密</w:t>
            </w:r>
          </w:p>
        </w:tc>
      </w:tr>
    </w:tbl>
    <w:p w:rsidR="00187C8C" w:rsidRPr="00FC3EAA" w:rsidRDefault="00187C8C" w:rsidP="00187C8C">
      <w:pPr>
        <w:wordWrap w:val="0"/>
        <w:spacing w:line="360" w:lineRule="exact"/>
        <w:ind w:firstLineChars="200" w:firstLine="480"/>
        <w:rPr>
          <w:rFonts w:ascii="仿宋_GB2312" w:eastAsia="仿宋_GB2312" w:hAnsi="微软雅黑"/>
          <w:bCs/>
          <w:color w:val="0D0D0D" w:themeColor="text1" w:themeTint="F2"/>
          <w:sz w:val="24"/>
        </w:rPr>
      </w:pPr>
      <w:r w:rsidRPr="00FC3EAA">
        <w:rPr>
          <w:rFonts w:ascii="仿宋_GB2312" w:eastAsia="仿宋_GB2312" w:hAnsi="微软雅黑" w:hint="eastAsia"/>
          <w:color w:val="0D0D0D" w:themeColor="text1" w:themeTint="F2"/>
          <w:sz w:val="24"/>
        </w:rPr>
        <w:t>注：集中阅卷均在进修学院；</w:t>
      </w:r>
      <w:r w:rsidRPr="00FC3EAA">
        <w:rPr>
          <w:rFonts w:ascii="仿宋_GB2312" w:eastAsia="仿宋_GB2312" w:hAnsi="微软雅黑" w:hint="eastAsia"/>
          <w:bCs/>
          <w:color w:val="0D0D0D" w:themeColor="text1" w:themeTint="F2"/>
          <w:sz w:val="24"/>
        </w:rPr>
        <w:t>阅卷教师请自带有盖茶具。</w:t>
      </w:r>
    </w:p>
    <w:p w:rsidR="00187C8C" w:rsidRDefault="00187C8C" w:rsidP="00187C8C"/>
    <w:p w:rsidR="00187C8C" w:rsidRDefault="00187C8C" w:rsidP="00B91FD4">
      <w:pPr>
        <w:widowControl/>
        <w:snapToGrid w:val="0"/>
        <w:spacing w:line="340" w:lineRule="exact"/>
        <w:jc w:val="center"/>
        <w:rPr>
          <w:b/>
          <w:bCs/>
          <w:color w:val="000000"/>
          <w:sz w:val="24"/>
          <w:szCs w:val="18"/>
        </w:rPr>
      </w:pPr>
    </w:p>
    <w:sectPr w:rsidR="00187C8C"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859" w:rsidRDefault="005A3859" w:rsidP="005E3EF6">
      <w:r>
        <w:separator/>
      </w:r>
    </w:p>
  </w:endnote>
  <w:endnote w:type="continuationSeparator" w:id="0">
    <w:p w:rsidR="005A3859" w:rsidRDefault="005A3859"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8CF3C50" w:usb2="00000016" w:usb3="00000000" w:csb0="0004001F" w:csb1="00000000"/>
  </w:font>
  <w:font w:name="仿宋_GB2312">
    <w:altName w:val="SimSun-ExtB"/>
    <w:charset w:val="86"/>
    <w:family w:val="modern"/>
    <w:pitch w:val="fixed"/>
    <w:sig w:usb0="00000001" w:usb1="080E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5A38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E60606">
      <w:rPr>
        <w:rStyle w:val="a4"/>
        <w:noProof/>
      </w:rPr>
      <w:t>2</w:t>
    </w:r>
    <w:r>
      <w:rPr>
        <w:rStyle w:val="a4"/>
      </w:rPr>
      <w:fldChar w:fldCharType="end"/>
    </w:r>
  </w:p>
  <w:p w:rsidR="000E6CD3" w:rsidRDefault="005A385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859" w:rsidRDefault="005A3859" w:rsidP="005E3EF6">
      <w:r>
        <w:separator/>
      </w:r>
    </w:p>
  </w:footnote>
  <w:footnote w:type="continuationSeparator" w:id="0">
    <w:p w:rsidR="005A3859" w:rsidRDefault="005A3859"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304B7"/>
    <w:multiLevelType w:val="hybridMultilevel"/>
    <w:tmpl w:val="7B0849B8"/>
    <w:lvl w:ilvl="0" w:tplc="D6342FB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44BE2"/>
    <w:rsid w:val="00051A88"/>
    <w:rsid w:val="00064A95"/>
    <w:rsid w:val="00090408"/>
    <w:rsid w:val="000A072B"/>
    <w:rsid w:val="000A35E8"/>
    <w:rsid w:val="000A49D3"/>
    <w:rsid w:val="000B2383"/>
    <w:rsid w:val="000B70FA"/>
    <w:rsid w:val="000D6104"/>
    <w:rsid w:val="000F2892"/>
    <w:rsid w:val="000F59E4"/>
    <w:rsid w:val="001011A2"/>
    <w:rsid w:val="00130D76"/>
    <w:rsid w:val="00135E46"/>
    <w:rsid w:val="00151675"/>
    <w:rsid w:val="00157639"/>
    <w:rsid w:val="00163CB7"/>
    <w:rsid w:val="00166184"/>
    <w:rsid w:val="00172669"/>
    <w:rsid w:val="00176DAF"/>
    <w:rsid w:val="00187C8C"/>
    <w:rsid w:val="001935ED"/>
    <w:rsid w:val="001D3B57"/>
    <w:rsid w:val="001F5CF7"/>
    <w:rsid w:val="00214CDA"/>
    <w:rsid w:val="00267D67"/>
    <w:rsid w:val="00270D53"/>
    <w:rsid w:val="00295366"/>
    <w:rsid w:val="002A5576"/>
    <w:rsid w:val="002B16B1"/>
    <w:rsid w:val="002E058C"/>
    <w:rsid w:val="002E7BF7"/>
    <w:rsid w:val="00323219"/>
    <w:rsid w:val="003251DF"/>
    <w:rsid w:val="00332185"/>
    <w:rsid w:val="00342238"/>
    <w:rsid w:val="00373C4E"/>
    <w:rsid w:val="00376A86"/>
    <w:rsid w:val="00392F42"/>
    <w:rsid w:val="003933A7"/>
    <w:rsid w:val="00393932"/>
    <w:rsid w:val="003A0FA6"/>
    <w:rsid w:val="003D2640"/>
    <w:rsid w:val="003D4C7A"/>
    <w:rsid w:val="003D6E28"/>
    <w:rsid w:val="003F0213"/>
    <w:rsid w:val="003F5342"/>
    <w:rsid w:val="00407D76"/>
    <w:rsid w:val="00411CC2"/>
    <w:rsid w:val="0041797F"/>
    <w:rsid w:val="004451AC"/>
    <w:rsid w:val="00457EEF"/>
    <w:rsid w:val="0046102F"/>
    <w:rsid w:val="00491856"/>
    <w:rsid w:val="004A042A"/>
    <w:rsid w:val="004C2F7B"/>
    <w:rsid w:val="004E5A52"/>
    <w:rsid w:val="004E774D"/>
    <w:rsid w:val="005108FD"/>
    <w:rsid w:val="00514149"/>
    <w:rsid w:val="00527A9A"/>
    <w:rsid w:val="0055765D"/>
    <w:rsid w:val="00563236"/>
    <w:rsid w:val="00570266"/>
    <w:rsid w:val="005737C6"/>
    <w:rsid w:val="005901F1"/>
    <w:rsid w:val="005A3859"/>
    <w:rsid w:val="005A6A7A"/>
    <w:rsid w:val="005D1431"/>
    <w:rsid w:val="005E17B3"/>
    <w:rsid w:val="005E3EF6"/>
    <w:rsid w:val="005E5523"/>
    <w:rsid w:val="005E6C0F"/>
    <w:rsid w:val="00605B29"/>
    <w:rsid w:val="006341D4"/>
    <w:rsid w:val="00635197"/>
    <w:rsid w:val="00656D5C"/>
    <w:rsid w:val="00681C2C"/>
    <w:rsid w:val="00682831"/>
    <w:rsid w:val="0068382B"/>
    <w:rsid w:val="00686187"/>
    <w:rsid w:val="006A0163"/>
    <w:rsid w:val="006A4EED"/>
    <w:rsid w:val="006C196D"/>
    <w:rsid w:val="006F3C98"/>
    <w:rsid w:val="00700D5B"/>
    <w:rsid w:val="00710A95"/>
    <w:rsid w:val="007217DC"/>
    <w:rsid w:val="007407A0"/>
    <w:rsid w:val="00746970"/>
    <w:rsid w:val="00747591"/>
    <w:rsid w:val="0075121F"/>
    <w:rsid w:val="00787FE9"/>
    <w:rsid w:val="0079551C"/>
    <w:rsid w:val="007A03E7"/>
    <w:rsid w:val="007D378B"/>
    <w:rsid w:val="007D74B8"/>
    <w:rsid w:val="007F2A0C"/>
    <w:rsid w:val="007F3884"/>
    <w:rsid w:val="00817A83"/>
    <w:rsid w:val="008200D5"/>
    <w:rsid w:val="008265B1"/>
    <w:rsid w:val="00836F4E"/>
    <w:rsid w:val="008420AE"/>
    <w:rsid w:val="008460D7"/>
    <w:rsid w:val="00861A1D"/>
    <w:rsid w:val="00871852"/>
    <w:rsid w:val="0087541E"/>
    <w:rsid w:val="008916A0"/>
    <w:rsid w:val="00891D98"/>
    <w:rsid w:val="0089391C"/>
    <w:rsid w:val="008A7E99"/>
    <w:rsid w:val="008B45D1"/>
    <w:rsid w:val="008B4AC3"/>
    <w:rsid w:val="008C74BD"/>
    <w:rsid w:val="008E05EC"/>
    <w:rsid w:val="008F0FE8"/>
    <w:rsid w:val="00904E85"/>
    <w:rsid w:val="009213BB"/>
    <w:rsid w:val="0092509A"/>
    <w:rsid w:val="00930A1B"/>
    <w:rsid w:val="00930FE7"/>
    <w:rsid w:val="00936B74"/>
    <w:rsid w:val="00945A51"/>
    <w:rsid w:val="0095197E"/>
    <w:rsid w:val="0095675D"/>
    <w:rsid w:val="009616DD"/>
    <w:rsid w:val="009624E3"/>
    <w:rsid w:val="009701A1"/>
    <w:rsid w:val="00981E55"/>
    <w:rsid w:val="009B31FB"/>
    <w:rsid w:val="009F5B94"/>
    <w:rsid w:val="00A01E6E"/>
    <w:rsid w:val="00A37526"/>
    <w:rsid w:val="00A37A68"/>
    <w:rsid w:val="00A43125"/>
    <w:rsid w:val="00A47B2B"/>
    <w:rsid w:val="00A47D21"/>
    <w:rsid w:val="00A553A6"/>
    <w:rsid w:val="00A60083"/>
    <w:rsid w:val="00A80DE6"/>
    <w:rsid w:val="00A85F43"/>
    <w:rsid w:val="00AB23C4"/>
    <w:rsid w:val="00AB2BC4"/>
    <w:rsid w:val="00AC61F8"/>
    <w:rsid w:val="00AF3830"/>
    <w:rsid w:val="00AF3C0D"/>
    <w:rsid w:val="00B038E2"/>
    <w:rsid w:val="00B31B32"/>
    <w:rsid w:val="00B35310"/>
    <w:rsid w:val="00B41B0F"/>
    <w:rsid w:val="00B43B33"/>
    <w:rsid w:val="00B63B98"/>
    <w:rsid w:val="00B73203"/>
    <w:rsid w:val="00B75DB3"/>
    <w:rsid w:val="00B91FD4"/>
    <w:rsid w:val="00B9447E"/>
    <w:rsid w:val="00BA2A24"/>
    <w:rsid w:val="00BB5540"/>
    <w:rsid w:val="00BD7E6D"/>
    <w:rsid w:val="00BE0779"/>
    <w:rsid w:val="00C11AB4"/>
    <w:rsid w:val="00C22828"/>
    <w:rsid w:val="00C339E9"/>
    <w:rsid w:val="00C62A38"/>
    <w:rsid w:val="00C80FEB"/>
    <w:rsid w:val="00C81039"/>
    <w:rsid w:val="00C964C5"/>
    <w:rsid w:val="00CA3A0C"/>
    <w:rsid w:val="00CA618C"/>
    <w:rsid w:val="00CB5C94"/>
    <w:rsid w:val="00CD392C"/>
    <w:rsid w:val="00CF4417"/>
    <w:rsid w:val="00D34052"/>
    <w:rsid w:val="00D47EE1"/>
    <w:rsid w:val="00D51F59"/>
    <w:rsid w:val="00D52BC2"/>
    <w:rsid w:val="00D559F2"/>
    <w:rsid w:val="00D5659D"/>
    <w:rsid w:val="00D631FF"/>
    <w:rsid w:val="00D74266"/>
    <w:rsid w:val="00D8563B"/>
    <w:rsid w:val="00D86321"/>
    <w:rsid w:val="00D94FF2"/>
    <w:rsid w:val="00DA2F3A"/>
    <w:rsid w:val="00DB408D"/>
    <w:rsid w:val="00DC5123"/>
    <w:rsid w:val="00DD33E2"/>
    <w:rsid w:val="00E03DB9"/>
    <w:rsid w:val="00E05E6D"/>
    <w:rsid w:val="00E24387"/>
    <w:rsid w:val="00E33BEE"/>
    <w:rsid w:val="00E34854"/>
    <w:rsid w:val="00E41BC5"/>
    <w:rsid w:val="00E52C42"/>
    <w:rsid w:val="00E60175"/>
    <w:rsid w:val="00E60606"/>
    <w:rsid w:val="00E75959"/>
    <w:rsid w:val="00E864C8"/>
    <w:rsid w:val="00E878A7"/>
    <w:rsid w:val="00E90175"/>
    <w:rsid w:val="00EA590B"/>
    <w:rsid w:val="00EC441A"/>
    <w:rsid w:val="00EC7139"/>
    <w:rsid w:val="00EF5AE0"/>
    <w:rsid w:val="00EF67D1"/>
    <w:rsid w:val="00EF77E9"/>
    <w:rsid w:val="00F44FF0"/>
    <w:rsid w:val="00F5370D"/>
    <w:rsid w:val="00F67E0E"/>
    <w:rsid w:val="00F860B0"/>
    <w:rsid w:val="00F94F72"/>
    <w:rsid w:val="00FB5591"/>
    <w:rsid w:val="00FC3EAA"/>
    <w:rsid w:val="00FD4C67"/>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qFormat/>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qFormat/>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5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34"/>
    <w:qFormat/>
    <w:rsid w:val="006A01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401295689">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742331939">
      <w:bodyDiv w:val="1"/>
      <w:marLeft w:val="0"/>
      <w:marRight w:val="0"/>
      <w:marTop w:val="0"/>
      <w:marBottom w:val="0"/>
      <w:divBdr>
        <w:top w:val="none" w:sz="0" w:space="0" w:color="auto"/>
        <w:left w:val="none" w:sz="0" w:space="0" w:color="auto"/>
        <w:bottom w:val="none" w:sz="0" w:space="0" w:color="auto"/>
        <w:right w:val="none" w:sz="0" w:space="0" w:color="auto"/>
      </w:divBdr>
    </w:div>
    <w:div w:id="814493434">
      <w:bodyDiv w:val="1"/>
      <w:marLeft w:val="0"/>
      <w:marRight w:val="0"/>
      <w:marTop w:val="0"/>
      <w:marBottom w:val="0"/>
      <w:divBdr>
        <w:top w:val="none" w:sz="0" w:space="0" w:color="auto"/>
        <w:left w:val="none" w:sz="0" w:space="0" w:color="auto"/>
        <w:bottom w:val="none" w:sz="0" w:space="0" w:color="auto"/>
        <w:right w:val="none" w:sz="0" w:space="0" w:color="auto"/>
      </w:divBdr>
    </w:div>
    <w:div w:id="908688053">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046103614">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67177592">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544828133">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777939310">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694858-0959-4930-8283-D9417860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huhsh</dc:creator>
  <cp:lastModifiedBy>xb21cn</cp:lastModifiedBy>
  <cp:revision>252</cp:revision>
  <cp:lastPrinted>2021-08-26T06:23:00Z</cp:lastPrinted>
  <dcterms:created xsi:type="dcterms:W3CDTF">2020-08-26T07:29:00Z</dcterms:created>
  <dcterms:modified xsi:type="dcterms:W3CDTF">2023-03-06T01:44:00Z</dcterms:modified>
</cp:coreProperties>
</file>