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D7" w:rsidRDefault="00006C12">
      <w:pPr>
        <w:snapToGrid w:val="0"/>
        <w:jc w:val="center"/>
        <w:rPr>
          <w:rFonts w:eastAsia="楷体_GB2312"/>
          <w:b/>
          <w:bCs/>
          <w:sz w:val="24"/>
        </w:rPr>
      </w:pPr>
      <w:r>
        <w:rPr>
          <w:rFonts w:eastAsia="楷体_GB2312" w:hint="eastAsia"/>
          <w:b/>
          <w:bCs/>
          <w:sz w:val="24"/>
        </w:rPr>
        <w:t>青浦区实验中学东校区</w:t>
      </w:r>
    </w:p>
    <w:p w:rsidR="00E03FD7" w:rsidRDefault="00006C12">
      <w:pPr>
        <w:snapToGrid w:val="0"/>
        <w:jc w:val="center"/>
        <w:rPr>
          <w:rFonts w:eastAsia="楷体_GB2312"/>
          <w:b/>
          <w:bCs/>
          <w:sz w:val="24"/>
        </w:rPr>
      </w:pPr>
      <w:r>
        <w:rPr>
          <w:rFonts w:eastAsia="楷体_GB2312" w:hint="eastAsia"/>
          <w:b/>
          <w:bCs/>
          <w:sz w:val="24"/>
        </w:rPr>
        <w:t>2022</w:t>
      </w:r>
      <w:r>
        <w:rPr>
          <w:rFonts w:eastAsia="楷体_GB2312" w:hint="eastAsia"/>
          <w:b/>
          <w:bCs/>
          <w:sz w:val="24"/>
        </w:rPr>
        <w:t>学年度第一学期</w:t>
      </w:r>
      <w:r w:rsidR="002E7A0E">
        <w:rPr>
          <w:rFonts w:eastAsia="楷体_GB2312" w:hint="eastAsia"/>
          <w:b/>
          <w:bCs/>
          <w:sz w:val="24"/>
        </w:rPr>
        <w:t>第</w:t>
      </w:r>
      <w:r w:rsidR="00E63F43">
        <w:rPr>
          <w:rFonts w:eastAsia="楷体_GB2312" w:hint="eastAsia"/>
          <w:b/>
          <w:bCs/>
          <w:sz w:val="24"/>
        </w:rPr>
        <w:t>2</w:t>
      </w:r>
      <w:r>
        <w:rPr>
          <w:rFonts w:eastAsia="楷体_GB2312" w:hint="eastAsia"/>
          <w:b/>
          <w:bCs/>
          <w:sz w:val="24"/>
        </w:rPr>
        <w:t>周工作安排</w:t>
      </w:r>
      <w:r>
        <w:rPr>
          <w:rFonts w:ascii="楷体_GB2312" w:eastAsia="楷体_GB2312" w:hAnsi="华文仿宋" w:hint="eastAsia"/>
          <w:b/>
          <w:szCs w:val="21"/>
        </w:rPr>
        <w:t>（</w:t>
      </w:r>
      <w:r w:rsidR="002E7A0E">
        <w:rPr>
          <w:rFonts w:ascii="楷体_GB2312" w:eastAsia="楷体_GB2312" w:hAnsi="华文仿宋" w:hint="eastAsia"/>
          <w:b/>
          <w:szCs w:val="21"/>
        </w:rPr>
        <w:t>9</w:t>
      </w:r>
      <w:r>
        <w:rPr>
          <w:rFonts w:ascii="楷体_GB2312" w:eastAsia="楷体_GB2312" w:hAnsi="华文仿宋"/>
          <w:b/>
          <w:szCs w:val="21"/>
        </w:rPr>
        <w:t>.</w:t>
      </w:r>
      <w:r w:rsidR="00E63F43">
        <w:rPr>
          <w:rFonts w:ascii="楷体_GB2312" w:eastAsia="楷体_GB2312" w:hAnsi="华文仿宋" w:hint="eastAsia"/>
          <w:b/>
          <w:szCs w:val="21"/>
        </w:rPr>
        <w:t>13</w:t>
      </w:r>
      <w:r>
        <w:rPr>
          <w:rFonts w:ascii="楷体_GB2312" w:eastAsia="楷体_GB2312" w:hAnsi="华文仿宋" w:hint="eastAsia"/>
          <w:b/>
          <w:szCs w:val="21"/>
        </w:rPr>
        <w:t>～9</w:t>
      </w:r>
      <w:r>
        <w:rPr>
          <w:rFonts w:ascii="楷体_GB2312" w:eastAsia="楷体_GB2312" w:hAnsi="华文仿宋"/>
          <w:b/>
          <w:szCs w:val="21"/>
        </w:rPr>
        <w:t>.</w:t>
      </w:r>
      <w:r w:rsidR="00E63F43">
        <w:rPr>
          <w:rFonts w:ascii="楷体_GB2312" w:eastAsia="楷体_GB2312" w:hAnsi="华文仿宋" w:hint="eastAsia"/>
          <w:b/>
          <w:szCs w:val="21"/>
        </w:rPr>
        <w:t>16</w:t>
      </w:r>
      <w:r>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1"/>
        <w:gridCol w:w="1714"/>
        <w:gridCol w:w="4574"/>
        <w:gridCol w:w="1367"/>
        <w:gridCol w:w="872"/>
      </w:tblGrid>
      <w:tr w:rsidR="00E03FD7" w:rsidTr="00593F55">
        <w:trPr>
          <w:jc w:val="center"/>
        </w:trPr>
        <w:tc>
          <w:tcPr>
            <w:tcW w:w="761" w:type="dxa"/>
            <w:tcBorders>
              <w:top w:val="single" w:sz="12" w:space="0" w:color="auto"/>
              <w:left w:val="single" w:sz="12" w:space="0" w:color="auto"/>
              <w:bottom w:val="single" w:sz="12" w:space="0" w:color="auto"/>
              <w:right w:val="single" w:sz="4"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日期星期</w:t>
            </w:r>
          </w:p>
        </w:tc>
        <w:tc>
          <w:tcPr>
            <w:tcW w:w="1714" w:type="dxa"/>
            <w:tcBorders>
              <w:top w:val="single" w:sz="12" w:space="0" w:color="auto"/>
              <w:left w:val="single" w:sz="4" w:space="0" w:color="auto"/>
              <w:bottom w:val="single" w:sz="12" w:space="0" w:color="auto"/>
              <w:right w:val="single" w:sz="4"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时间</w:t>
            </w:r>
          </w:p>
        </w:tc>
        <w:tc>
          <w:tcPr>
            <w:tcW w:w="4574" w:type="dxa"/>
            <w:tcBorders>
              <w:top w:val="single" w:sz="12" w:space="0" w:color="auto"/>
              <w:left w:val="single" w:sz="4" w:space="0" w:color="auto"/>
              <w:bottom w:val="single" w:sz="12" w:space="0" w:color="auto"/>
              <w:right w:val="single" w:sz="4"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工 作 内 容</w:t>
            </w:r>
          </w:p>
        </w:tc>
        <w:tc>
          <w:tcPr>
            <w:tcW w:w="1367" w:type="dxa"/>
            <w:tcBorders>
              <w:top w:val="single" w:sz="12" w:space="0" w:color="auto"/>
              <w:left w:val="single" w:sz="4" w:space="0" w:color="auto"/>
              <w:bottom w:val="single" w:sz="12" w:space="0" w:color="auto"/>
              <w:right w:val="single" w:sz="4"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地  点</w:t>
            </w:r>
          </w:p>
        </w:tc>
        <w:tc>
          <w:tcPr>
            <w:tcW w:w="872" w:type="dxa"/>
            <w:tcBorders>
              <w:top w:val="single" w:sz="12" w:space="0" w:color="auto"/>
              <w:left w:val="single" w:sz="4" w:space="0" w:color="auto"/>
              <w:bottom w:val="single" w:sz="12" w:space="0" w:color="auto"/>
              <w:right w:val="single" w:sz="12"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负责部门（人）</w:t>
            </w:r>
          </w:p>
        </w:tc>
      </w:tr>
      <w:tr w:rsidR="00593F55" w:rsidTr="00593F55">
        <w:trPr>
          <w:trHeight w:val="476"/>
          <w:jc w:val="center"/>
        </w:trPr>
        <w:tc>
          <w:tcPr>
            <w:tcW w:w="761" w:type="dxa"/>
            <w:vMerge w:val="restart"/>
            <w:tcBorders>
              <w:top w:val="single" w:sz="12" w:space="0" w:color="auto"/>
              <w:left w:val="single" w:sz="12" w:space="0" w:color="auto"/>
              <w:right w:val="single" w:sz="4" w:space="0" w:color="auto"/>
            </w:tcBorders>
            <w:vAlign w:val="center"/>
          </w:tcPr>
          <w:p w:rsidR="00593F55" w:rsidRDefault="00593F55">
            <w:pPr>
              <w:adjustRightInd w:val="0"/>
              <w:snapToGrid w:val="0"/>
              <w:jc w:val="center"/>
              <w:rPr>
                <w:rFonts w:ascii="宋体" w:hAnsi="宋体"/>
                <w:szCs w:val="21"/>
              </w:rPr>
            </w:pPr>
            <w:r>
              <w:rPr>
                <w:rFonts w:ascii="宋体" w:hAnsi="宋体" w:hint="eastAsia"/>
                <w:szCs w:val="21"/>
              </w:rPr>
              <w:t>9.13</w:t>
            </w:r>
          </w:p>
          <w:p w:rsidR="00593F55" w:rsidRDefault="00593F55" w:rsidP="00E63F43">
            <w:pPr>
              <w:adjustRightInd w:val="0"/>
              <w:snapToGrid w:val="0"/>
              <w:jc w:val="center"/>
              <w:rPr>
                <w:rFonts w:ascii="宋体" w:hAnsi="宋体"/>
                <w:szCs w:val="21"/>
              </w:rPr>
            </w:pPr>
            <w:r>
              <w:rPr>
                <w:rFonts w:ascii="宋体" w:hAnsi="宋体" w:hint="eastAsia"/>
                <w:szCs w:val="21"/>
              </w:rPr>
              <w:t>周二</w:t>
            </w:r>
          </w:p>
        </w:tc>
        <w:tc>
          <w:tcPr>
            <w:tcW w:w="1714" w:type="dxa"/>
            <w:tcBorders>
              <w:top w:val="single" w:sz="12" w:space="0" w:color="auto"/>
              <w:left w:val="single" w:sz="4" w:space="0" w:color="auto"/>
              <w:bottom w:val="dashed" w:sz="4" w:space="0" w:color="auto"/>
              <w:right w:val="single" w:sz="4" w:space="0" w:color="auto"/>
            </w:tcBorders>
            <w:vAlign w:val="center"/>
          </w:tcPr>
          <w:p w:rsidR="00593F55" w:rsidRDefault="00593F55" w:rsidP="00743E93">
            <w:pPr>
              <w:adjustRightInd w:val="0"/>
              <w:snapToGrid w:val="0"/>
              <w:ind w:firstLineChars="100" w:firstLine="210"/>
              <w:rPr>
                <w:rFonts w:ascii="宋体" w:hAnsi="宋体" w:cs="宋体"/>
                <w:szCs w:val="21"/>
              </w:rPr>
            </w:pPr>
            <w:r>
              <w:rPr>
                <w:rFonts w:ascii="宋体" w:hAnsi="宋体" w:cs="宋体" w:hint="eastAsia"/>
                <w:szCs w:val="21"/>
              </w:rPr>
              <w:t>9:50-10:30</w:t>
            </w:r>
          </w:p>
        </w:tc>
        <w:tc>
          <w:tcPr>
            <w:tcW w:w="4574" w:type="dxa"/>
            <w:tcBorders>
              <w:top w:val="single" w:sz="12" w:space="0" w:color="auto"/>
              <w:left w:val="single" w:sz="4" w:space="0" w:color="auto"/>
              <w:bottom w:val="dashed" w:sz="4" w:space="0" w:color="auto"/>
              <w:right w:val="single" w:sz="4" w:space="0" w:color="auto"/>
            </w:tcBorders>
            <w:vAlign w:val="center"/>
          </w:tcPr>
          <w:p w:rsidR="00593F55" w:rsidRDefault="00593F55" w:rsidP="00743E93">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全体班主任会议</w:t>
            </w:r>
          </w:p>
        </w:tc>
        <w:tc>
          <w:tcPr>
            <w:tcW w:w="1367" w:type="dxa"/>
            <w:tcBorders>
              <w:top w:val="single" w:sz="12" w:space="0" w:color="auto"/>
              <w:left w:val="single" w:sz="4" w:space="0" w:color="auto"/>
              <w:bottom w:val="dashed" w:sz="4" w:space="0" w:color="auto"/>
              <w:right w:val="single" w:sz="4" w:space="0" w:color="auto"/>
            </w:tcBorders>
            <w:vAlign w:val="center"/>
          </w:tcPr>
          <w:p w:rsidR="00593F55" w:rsidRDefault="00593F55" w:rsidP="00743E93">
            <w:pPr>
              <w:widowControl/>
              <w:adjustRightInd w:val="0"/>
              <w:snapToGrid w:val="0"/>
              <w:jc w:val="center"/>
              <w:rPr>
                <w:rFonts w:ascii="宋体" w:cs="宋体"/>
                <w:kern w:val="0"/>
                <w:szCs w:val="21"/>
              </w:rPr>
            </w:pPr>
            <w:r>
              <w:rPr>
                <w:rFonts w:ascii="宋体" w:cs="宋体" w:hint="eastAsia"/>
                <w:kern w:val="0"/>
                <w:szCs w:val="21"/>
              </w:rPr>
              <w:t>三楼会议室</w:t>
            </w:r>
          </w:p>
        </w:tc>
        <w:tc>
          <w:tcPr>
            <w:tcW w:w="872" w:type="dxa"/>
            <w:tcBorders>
              <w:top w:val="single" w:sz="12" w:space="0" w:color="auto"/>
              <w:left w:val="single" w:sz="4" w:space="0" w:color="auto"/>
              <w:bottom w:val="dashed" w:sz="4" w:space="0" w:color="auto"/>
              <w:right w:val="single" w:sz="12" w:space="0" w:color="auto"/>
            </w:tcBorders>
            <w:vAlign w:val="center"/>
          </w:tcPr>
          <w:p w:rsidR="00593F55" w:rsidRDefault="00593F55" w:rsidP="00743E93">
            <w:pPr>
              <w:adjustRightInd w:val="0"/>
              <w:snapToGrid w:val="0"/>
              <w:jc w:val="center"/>
              <w:rPr>
                <w:rFonts w:ascii="宋体" w:cs="宋体"/>
                <w:szCs w:val="21"/>
              </w:rPr>
            </w:pPr>
            <w:r>
              <w:rPr>
                <w:rFonts w:ascii="宋体" w:cs="宋体" w:hint="eastAsia"/>
                <w:szCs w:val="21"/>
              </w:rPr>
              <w:t>德育处</w:t>
            </w:r>
          </w:p>
        </w:tc>
      </w:tr>
      <w:tr w:rsidR="00593F55" w:rsidTr="00593F55">
        <w:trPr>
          <w:trHeight w:val="476"/>
          <w:jc w:val="center"/>
        </w:trPr>
        <w:tc>
          <w:tcPr>
            <w:tcW w:w="761" w:type="dxa"/>
            <w:vMerge/>
            <w:tcBorders>
              <w:left w:val="single" w:sz="12" w:space="0" w:color="auto"/>
              <w:bottom w:val="single" w:sz="12" w:space="0" w:color="auto"/>
              <w:right w:val="single" w:sz="4" w:space="0" w:color="auto"/>
            </w:tcBorders>
            <w:vAlign w:val="center"/>
          </w:tcPr>
          <w:p w:rsidR="00593F55" w:rsidRDefault="00593F55">
            <w:pPr>
              <w:adjustRightInd w:val="0"/>
              <w:snapToGrid w:val="0"/>
              <w:jc w:val="center"/>
              <w:rPr>
                <w:rFonts w:ascii="宋体" w:hAnsi="宋体"/>
                <w:szCs w:val="21"/>
              </w:rPr>
            </w:pPr>
          </w:p>
        </w:tc>
        <w:tc>
          <w:tcPr>
            <w:tcW w:w="1714" w:type="dxa"/>
            <w:tcBorders>
              <w:top w:val="dashed" w:sz="4" w:space="0" w:color="auto"/>
              <w:left w:val="single" w:sz="4" w:space="0" w:color="auto"/>
              <w:bottom w:val="single" w:sz="12" w:space="0" w:color="auto"/>
              <w:right w:val="single" w:sz="4" w:space="0" w:color="auto"/>
            </w:tcBorders>
            <w:vAlign w:val="center"/>
          </w:tcPr>
          <w:p w:rsidR="00593F55" w:rsidRDefault="00593F55" w:rsidP="00593F55">
            <w:pPr>
              <w:adjustRightInd w:val="0"/>
              <w:snapToGrid w:val="0"/>
              <w:ind w:firstLineChars="100" w:firstLine="210"/>
              <w:jc w:val="center"/>
              <w:rPr>
                <w:rFonts w:ascii="宋体" w:hAnsi="宋体" w:cs="宋体"/>
                <w:szCs w:val="21"/>
              </w:rPr>
            </w:pPr>
            <w:r w:rsidRPr="004B04C2">
              <w:rPr>
                <w:rFonts w:ascii="宋体" w:hAnsi="宋体" w:cs="宋体" w:hint="eastAsia"/>
                <w:color w:val="000000"/>
                <w:kern w:val="0"/>
                <w:szCs w:val="21"/>
              </w:rPr>
              <w:t>1</w:t>
            </w:r>
            <w:r>
              <w:rPr>
                <w:rFonts w:ascii="宋体" w:hAnsi="宋体" w:cs="宋体" w:hint="eastAsia"/>
                <w:color w:val="000000"/>
                <w:kern w:val="0"/>
                <w:szCs w:val="21"/>
              </w:rPr>
              <w:t>6</w:t>
            </w:r>
            <w:r>
              <w:rPr>
                <w:rFonts w:ascii="宋体" w:hAnsi="宋体" w:hint="eastAsia"/>
                <w:szCs w:val="21"/>
              </w:rPr>
              <w:t>:</w:t>
            </w:r>
            <w:r w:rsidRPr="004B04C2">
              <w:rPr>
                <w:rFonts w:ascii="宋体" w:hAnsi="宋体" w:cs="宋体" w:hint="eastAsia"/>
                <w:color w:val="000000"/>
                <w:kern w:val="0"/>
                <w:szCs w:val="21"/>
              </w:rPr>
              <w:t>00</w:t>
            </w:r>
          </w:p>
        </w:tc>
        <w:tc>
          <w:tcPr>
            <w:tcW w:w="4574" w:type="dxa"/>
            <w:tcBorders>
              <w:top w:val="dashed" w:sz="4" w:space="0" w:color="auto"/>
              <w:left w:val="single" w:sz="4" w:space="0" w:color="auto"/>
              <w:bottom w:val="single" w:sz="12" w:space="0" w:color="auto"/>
              <w:right w:val="single" w:sz="4" w:space="0" w:color="auto"/>
            </w:tcBorders>
            <w:vAlign w:val="center"/>
          </w:tcPr>
          <w:p w:rsidR="00593F55" w:rsidRDefault="00593F55" w:rsidP="00743E93">
            <w:pPr>
              <w:pStyle w:val="a8"/>
              <w:shd w:val="clear" w:color="auto" w:fill="FFFFFF"/>
              <w:adjustRightInd w:val="0"/>
              <w:snapToGrid w:val="0"/>
              <w:spacing w:before="0" w:beforeAutospacing="0" w:after="0" w:afterAutospacing="0"/>
              <w:rPr>
                <w:rFonts w:hint="eastAsia"/>
                <w:color w:val="000000"/>
                <w:sz w:val="21"/>
                <w:szCs w:val="21"/>
              </w:rPr>
            </w:pPr>
            <w:r>
              <w:rPr>
                <w:rFonts w:hint="eastAsia"/>
                <w:color w:val="000000"/>
                <w:sz w:val="21"/>
                <w:szCs w:val="21"/>
              </w:rPr>
              <w:t>行政会议</w:t>
            </w:r>
          </w:p>
          <w:p w:rsidR="00AC3AFE" w:rsidRDefault="00AC3AFE" w:rsidP="00743E93">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出席人员：全体党政干部。</w:t>
            </w:r>
          </w:p>
        </w:tc>
        <w:tc>
          <w:tcPr>
            <w:tcW w:w="1367" w:type="dxa"/>
            <w:tcBorders>
              <w:top w:val="dashed" w:sz="4" w:space="0" w:color="auto"/>
              <w:left w:val="single" w:sz="4" w:space="0" w:color="auto"/>
              <w:bottom w:val="single" w:sz="12" w:space="0" w:color="auto"/>
              <w:right w:val="single" w:sz="4" w:space="0" w:color="auto"/>
            </w:tcBorders>
            <w:vAlign w:val="center"/>
          </w:tcPr>
          <w:p w:rsidR="00593F55" w:rsidRDefault="00593F55" w:rsidP="00743E93">
            <w:pPr>
              <w:widowControl/>
              <w:adjustRightInd w:val="0"/>
              <w:snapToGrid w:val="0"/>
              <w:jc w:val="center"/>
              <w:rPr>
                <w:rFonts w:ascii="宋体" w:cs="宋体"/>
                <w:kern w:val="0"/>
                <w:szCs w:val="21"/>
              </w:rPr>
            </w:pPr>
            <w:r>
              <w:rPr>
                <w:rFonts w:ascii="宋体" w:cs="宋体" w:hint="eastAsia"/>
                <w:kern w:val="0"/>
                <w:szCs w:val="21"/>
              </w:rPr>
              <w:t>四楼会议室</w:t>
            </w:r>
          </w:p>
        </w:tc>
        <w:tc>
          <w:tcPr>
            <w:tcW w:w="872" w:type="dxa"/>
            <w:tcBorders>
              <w:top w:val="dashed" w:sz="4" w:space="0" w:color="auto"/>
              <w:left w:val="single" w:sz="4" w:space="0" w:color="auto"/>
              <w:bottom w:val="single" w:sz="12" w:space="0" w:color="auto"/>
              <w:right w:val="single" w:sz="12" w:space="0" w:color="auto"/>
            </w:tcBorders>
            <w:vAlign w:val="center"/>
          </w:tcPr>
          <w:p w:rsidR="00593F55" w:rsidRDefault="00593F55" w:rsidP="00743E93">
            <w:pPr>
              <w:adjustRightInd w:val="0"/>
              <w:snapToGrid w:val="0"/>
              <w:jc w:val="center"/>
              <w:rPr>
                <w:rFonts w:ascii="宋体" w:cs="宋体"/>
                <w:szCs w:val="21"/>
              </w:rPr>
            </w:pPr>
            <w:r>
              <w:rPr>
                <w:rFonts w:ascii="宋体" w:hAnsi="宋体" w:hint="eastAsia"/>
                <w:szCs w:val="21"/>
              </w:rPr>
              <w:t>校长室</w:t>
            </w:r>
          </w:p>
        </w:tc>
      </w:tr>
      <w:tr w:rsidR="007E0A7D" w:rsidTr="00F701FF">
        <w:trPr>
          <w:trHeight w:val="457"/>
          <w:jc w:val="center"/>
        </w:trPr>
        <w:tc>
          <w:tcPr>
            <w:tcW w:w="761" w:type="dxa"/>
            <w:vMerge w:val="restart"/>
            <w:tcBorders>
              <w:top w:val="single" w:sz="12" w:space="0" w:color="auto"/>
              <w:left w:val="single" w:sz="12" w:space="0" w:color="auto"/>
              <w:right w:val="single" w:sz="4" w:space="0" w:color="auto"/>
            </w:tcBorders>
            <w:vAlign w:val="center"/>
          </w:tcPr>
          <w:p w:rsidR="007E0A7D" w:rsidRDefault="007E0A7D" w:rsidP="00D75875">
            <w:pPr>
              <w:adjustRightInd w:val="0"/>
              <w:snapToGrid w:val="0"/>
              <w:ind w:firstLineChars="50" w:firstLine="105"/>
              <w:jc w:val="center"/>
              <w:rPr>
                <w:rFonts w:ascii="宋体" w:hAnsi="宋体"/>
                <w:szCs w:val="21"/>
              </w:rPr>
            </w:pPr>
            <w:r>
              <w:rPr>
                <w:rFonts w:ascii="宋体" w:hAnsi="宋体" w:hint="eastAsia"/>
                <w:szCs w:val="21"/>
              </w:rPr>
              <w:t>9.15周四</w:t>
            </w:r>
          </w:p>
        </w:tc>
        <w:tc>
          <w:tcPr>
            <w:tcW w:w="1714" w:type="dxa"/>
            <w:tcBorders>
              <w:top w:val="single" w:sz="12" w:space="0" w:color="auto"/>
              <w:left w:val="single" w:sz="4" w:space="0" w:color="auto"/>
              <w:bottom w:val="dashed" w:sz="4" w:space="0" w:color="auto"/>
              <w:right w:val="single" w:sz="4" w:space="0" w:color="auto"/>
            </w:tcBorders>
            <w:vAlign w:val="center"/>
          </w:tcPr>
          <w:p w:rsidR="007E0A7D" w:rsidRPr="004B04C2" w:rsidRDefault="007E0A7D">
            <w:pPr>
              <w:adjustRightInd w:val="0"/>
              <w:snapToGrid w:val="0"/>
              <w:jc w:val="center"/>
              <w:rPr>
                <w:rFonts w:ascii="宋体" w:hAnsi="宋体" w:cs="宋体"/>
                <w:color w:val="000000"/>
                <w:kern w:val="0"/>
                <w:szCs w:val="21"/>
              </w:rPr>
            </w:pPr>
            <w:r w:rsidRPr="004B04C2">
              <w:rPr>
                <w:rFonts w:ascii="宋体" w:hAnsi="宋体" w:cs="宋体" w:hint="eastAsia"/>
                <w:color w:val="000000"/>
                <w:kern w:val="0"/>
                <w:szCs w:val="21"/>
              </w:rPr>
              <w:t>13</w:t>
            </w:r>
            <w:r w:rsidR="00F701FF">
              <w:rPr>
                <w:rFonts w:ascii="宋体" w:hAnsi="宋体" w:hint="eastAsia"/>
                <w:szCs w:val="21"/>
              </w:rPr>
              <w:t>:</w:t>
            </w:r>
            <w:r w:rsidRPr="004B04C2">
              <w:rPr>
                <w:rFonts w:ascii="宋体" w:hAnsi="宋体" w:cs="宋体" w:hint="eastAsia"/>
                <w:color w:val="000000"/>
                <w:kern w:val="0"/>
                <w:szCs w:val="21"/>
              </w:rPr>
              <w:t>00</w:t>
            </w:r>
          </w:p>
        </w:tc>
        <w:tc>
          <w:tcPr>
            <w:tcW w:w="4574" w:type="dxa"/>
            <w:tcBorders>
              <w:top w:val="single" w:sz="12" w:space="0" w:color="auto"/>
              <w:left w:val="single" w:sz="4" w:space="0" w:color="auto"/>
              <w:bottom w:val="dashed" w:sz="4" w:space="0" w:color="auto"/>
              <w:right w:val="single" w:sz="4" w:space="0" w:color="auto"/>
            </w:tcBorders>
            <w:vAlign w:val="center"/>
          </w:tcPr>
          <w:p w:rsidR="007E0A7D" w:rsidRPr="004B04C2" w:rsidRDefault="007E0A7D" w:rsidP="00D75875">
            <w:pPr>
              <w:adjustRightInd w:val="0"/>
              <w:snapToGrid w:val="0"/>
              <w:rPr>
                <w:rFonts w:ascii="宋体" w:hAnsi="宋体" w:cs="宋体"/>
                <w:color w:val="000000"/>
                <w:kern w:val="0"/>
                <w:szCs w:val="21"/>
              </w:rPr>
            </w:pPr>
            <w:r w:rsidRPr="004B04C2">
              <w:rPr>
                <w:rFonts w:ascii="宋体" w:hAnsi="宋体" w:cs="宋体" w:hint="eastAsia"/>
                <w:color w:val="000000"/>
                <w:kern w:val="0"/>
                <w:szCs w:val="21"/>
              </w:rPr>
              <w:t>语文组校本研修活动</w:t>
            </w:r>
            <w:r w:rsidRPr="004B04C2">
              <w:rPr>
                <w:rFonts w:ascii="宋体" w:hAnsi="宋体" w:cs="宋体"/>
                <w:color w:val="000000"/>
                <w:kern w:val="0"/>
                <w:szCs w:val="21"/>
              </w:rPr>
              <w:t xml:space="preserve">  </w:t>
            </w:r>
          </w:p>
          <w:p w:rsidR="007E0A7D" w:rsidRPr="004B04C2" w:rsidRDefault="007E0A7D" w:rsidP="00D75875">
            <w:pPr>
              <w:adjustRightInd w:val="0"/>
              <w:snapToGrid w:val="0"/>
              <w:rPr>
                <w:rFonts w:ascii="宋体" w:hAnsi="宋体" w:cs="宋体"/>
                <w:color w:val="000000"/>
                <w:kern w:val="0"/>
                <w:szCs w:val="21"/>
              </w:rPr>
            </w:pPr>
            <w:r w:rsidRPr="004B04C2">
              <w:rPr>
                <w:rFonts w:ascii="宋体" w:hAnsi="宋体" w:cs="宋体" w:hint="eastAsia"/>
                <w:color w:val="000000"/>
                <w:kern w:val="0"/>
                <w:szCs w:val="21"/>
              </w:rPr>
              <w:t>出席对象：全体语文组教师</w:t>
            </w:r>
            <w:r w:rsidR="00AC3AFE">
              <w:rPr>
                <w:rFonts w:ascii="宋体" w:hAnsi="宋体" w:cs="宋体" w:hint="eastAsia"/>
                <w:color w:val="000000"/>
                <w:kern w:val="0"/>
                <w:szCs w:val="21"/>
              </w:rPr>
              <w:t>。</w:t>
            </w:r>
          </w:p>
        </w:tc>
        <w:tc>
          <w:tcPr>
            <w:tcW w:w="1367" w:type="dxa"/>
            <w:tcBorders>
              <w:top w:val="single" w:sz="12" w:space="0" w:color="auto"/>
              <w:left w:val="single" w:sz="4" w:space="0" w:color="auto"/>
              <w:bottom w:val="dashed" w:sz="4" w:space="0" w:color="auto"/>
              <w:right w:val="single" w:sz="4" w:space="0" w:color="auto"/>
            </w:tcBorders>
            <w:vAlign w:val="center"/>
          </w:tcPr>
          <w:p w:rsidR="007E0A7D" w:rsidRPr="004B04C2" w:rsidRDefault="007E0A7D">
            <w:pPr>
              <w:adjustRightInd w:val="0"/>
              <w:snapToGrid w:val="0"/>
              <w:jc w:val="center"/>
              <w:rPr>
                <w:rFonts w:ascii="宋体" w:hAnsi="宋体" w:cs="宋体"/>
                <w:color w:val="000000"/>
                <w:kern w:val="0"/>
                <w:szCs w:val="21"/>
              </w:rPr>
            </w:pPr>
            <w:r w:rsidRPr="004B04C2">
              <w:rPr>
                <w:rFonts w:ascii="宋体" w:hAnsi="宋体" w:cs="宋体" w:hint="eastAsia"/>
                <w:color w:val="000000"/>
                <w:kern w:val="0"/>
                <w:szCs w:val="21"/>
              </w:rPr>
              <w:t>合班教室</w:t>
            </w:r>
          </w:p>
        </w:tc>
        <w:tc>
          <w:tcPr>
            <w:tcW w:w="872" w:type="dxa"/>
            <w:tcBorders>
              <w:top w:val="single" w:sz="12" w:space="0" w:color="auto"/>
              <w:left w:val="single" w:sz="4" w:space="0" w:color="auto"/>
              <w:bottom w:val="dashed" w:sz="4" w:space="0" w:color="auto"/>
              <w:right w:val="single" w:sz="12" w:space="0" w:color="auto"/>
            </w:tcBorders>
            <w:vAlign w:val="center"/>
          </w:tcPr>
          <w:p w:rsidR="007E0A7D" w:rsidRPr="004B04C2" w:rsidRDefault="007E0A7D">
            <w:pPr>
              <w:adjustRightInd w:val="0"/>
              <w:snapToGrid w:val="0"/>
              <w:jc w:val="center"/>
              <w:rPr>
                <w:rFonts w:ascii="宋体" w:hAnsi="宋体" w:cs="宋体"/>
                <w:color w:val="000000"/>
                <w:kern w:val="0"/>
                <w:szCs w:val="21"/>
              </w:rPr>
            </w:pPr>
            <w:r w:rsidRPr="004B04C2">
              <w:rPr>
                <w:rFonts w:ascii="宋体" w:hAnsi="宋体" w:cs="宋体" w:hint="eastAsia"/>
                <w:color w:val="000000"/>
                <w:kern w:val="0"/>
                <w:szCs w:val="21"/>
              </w:rPr>
              <w:t>吴晓雯</w:t>
            </w:r>
          </w:p>
        </w:tc>
      </w:tr>
      <w:tr w:rsidR="007E0A7D" w:rsidTr="00F701FF">
        <w:trPr>
          <w:trHeight w:val="457"/>
          <w:jc w:val="center"/>
        </w:trPr>
        <w:tc>
          <w:tcPr>
            <w:tcW w:w="761" w:type="dxa"/>
            <w:vMerge/>
            <w:tcBorders>
              <w:left w:val="single" w:sz="12" w:space="0" w:color="auto"/>
              <w:bottom w:val="single" w:sz="12" w:space="0" w:color="auto"/>
              <w:right w:val="single" w:sz="4" w:space="0" w:color="auto"/>
            </w:tcBorders>
            <w:vAlign w:val="center"/>
          </w:tcPr>
          <w:p w:rsidR="007E0A7D" w:rsidRDefault="007E0A7D" w:rsidP="00D75875">
            <w:pPr>
              <w:adjustRightInd w:val="0"/>
              <w:snapToGrid w:val="0"/>
              <w:ind w:firstLineChars="50" w:firstLine="105"/>
              <w:jc w:val="center"/>
              <w:rPr>
                <w:rFonts w:ascii="宋体" w:hAnsi="宋体"/>
                <w:szCs w:val="21"/>
              </w:rPr>
            </w:pPr>
          </w:p>
        </w:tc>
        <w:tc>
          <w:tcPr>
            <w:tcW w:w="1714" w:type="dxa"/>
            <w:tcBorders>
              <w:top w:val="dashed" w:sz="4" w:space="0" w:color="auto"/>
              <w:left w:val="single" w:sz="4" w:space="0" w:color="auto"/>
              <w:bottom w:val="single" w:sz="12" w:space="0" w:color="auto"/>
              <w:right w:val="single" w:sz="4" w:space="0" w:color="auto"/>
            </w:tcBorders>
            <w:vAlign w:val="center"/>
          </w:tcPr>
          <w:p w:rsidR="007E0A7D" w:rsidRDefault="007E0A7D" w:rsidP="00743E93">
            <w:pPr>
              <w:adjustRightInd w:val="0"/>
              <w:snapToGrid w:val="0"/>
              <w:jc w:val="center"/>
              <w:rPr>
                <w:rFonts w:ascii="宋体" w:hAnsi="宋体"/>
                <w:szCs w:val="21"/>
              </w:rPr>
            </w:pPr>
            <w:r>
              <w:rPr>
                <w:rFonts w:ascii="宋体" w:hAnsi="宋体" w:hint="eastAsia"/>
                <w:szCs w:val="21"/>
              </w:rPr>
              <w:t>16:15-16:40</w:t>
            </w:r>
          </w:p>
        </w:tc>
        <w:tc>
          <w:tcPr>
            <w:tcW w:w="4574" w:type="dxa"/>
            <w:tcBorders>
              <w:top w:val="dashed" w:sz="4" w:space="0" w:color="auto"/>
              <w:left w:val="single" w:sz="4" w:space="0" w:color="auto"/>
              <w:bottom w:val="single" w:sz="12" w:space="0" w:color="auto"/>
              <w:right w:val="single" w:sz="4" w:space="0" w:color="auto"/>
            </w:tcBorders>
            <w:vAlign w:val="center"/>
          </w:tcPr>
          <w:p w:rsidR="007E0A7D" w:rsidRDefault="007E0A7D" w:rsidP="00743E93">
            <w:pPr>
              <w:adjustRightInd w:val="0"/>
              <w:snapToGrid w:val="0"/>
              <w:rPr>
                <w:rFonts w:ascii="宋体" w:hAnsi="宋体"/>
                <w:szCs w:val="21"/>
              </w:rPr>
            </w:pPr>
            <w:r>
              <w:rPr>
                <w:rFonts w:ascii="宋体" w:hAnsi="宋体" w:hint="eastAsia"/>
                <w:szCs w:val="21"/>
              </w:rPr>
              <w:t>全校防空演练彩排</w:t>
            </w:r>
          </w:p>
        </w:tc>
        <w:tc>
          <w:tcPr>
            <w:tcW w:w="1367" w:type="dxa"/>
            <w:tcBorders>
              <w:top w:val="dashed" w:sz="4" w:space="0" w:color="auto"/>
              <w:left w:val="single" w:sz="4" w:space="0" w:color="auto"/>
              <w:bottom w:val="single" w:sz="12" w:space="0" w:color="auto"/>
              <w:right w:val="single" w:sz="4" w:space="0" w:color="auto"/>
            </w:tcBorders>
            <w:vAlign w:val="center"/>
          </w:tcPr>
          <w:p w:rsidR="007E0A7D" w:rsidRDefault="007E0A7D" w:rsidP="00743E93">
            <w:pPr>
              <w:adjustRightInd w:val="0"/>
              <w:snapToGrid w:val="0"/>
              <w:jc w:val="center"/>
              <w:rPr>
                <w:rFonts w:ascii="宋体" w:hAnsi="宋体"/>
                <w:szCs w:val="21"/>
              </w:rPr>
            </w:pPr>
            <w:r>
              <w:rPr>
                <w:rFonts w:ascii="宋体" w:hAnsi="宋体" w:hint="eastAsia"/>
                <w:szCs w:val="21"/>
              </w:rPr>
              <w:t>风雨操场</w:t>
            </w:r>
          </w:p>
        </w:tc>
        <w:tc>
          <w:tcPr>
            <w:tcW w:w="872" w:type="dxa"/>
            <w:tcBorders>
              <w:top w:val="dashed" w:sz="4" w:space="0" w:color="auto"/>
              <w:left w:val="single" w:sz="4" w:space="0" w:color="auto"/>
              <w:bottom w:val="single" w:sz="12" w:space="0" w:color="auto"/>
              <w:right w:val="single" w:sz="12" w:space="0" w:color="auto"/>
            </w:tcBorders>
            <w:vAlign w:val="center"/>
          </w:tcPr>
          <w:p w:rsidR="007E0A7D" w:rsidRDefault="007E0A7D" w:rsidP="00743E93">
            <w:pPr>
              <w:adjustRightInd w:val="0"/>
              <w:snapToGrid w:val="0"/>
              <w:jc w:val="center"/>
              <w:rPr>
                <w:rFonts w:ascii="宋体" w:hAnsi="宋体"/>
                <w:szCs w:val="21"/>
              </w:rPr>
            </w:pPr>
            <w:r>
              <w:rPr>
                <w:rFonts w:ascii="宋体" w:hAnsi="宋体" w:hint="eastAsia"/>
                <w:szCs w:val="21"/>
              </w:rPr>
              <w:t>德育处</w:t>
            </w:r>
          </w:p>
          <w:p w:rsidR="007E0A7D" w:rsidRDefault="007E0A7D" w:rsidP="00743E93">
            <w:pPr>
              <w:adjustRightInd w:val="0"/>
              <w:snapToGrid w:val="0"/>
              <w:jc w:val="center"/>
              <w:rPr>
                <w:rFonts w:ascii="宋体" w:hAnsi="宋体"/>
                <w:szCs w:val="21"/>
              </w:rPr>
            </w:pPr>
            <w:r>
              <w:rPr>
                <w:rFonts w:ascii="宋体" w:hAnsi="宋体" w:hint="eastAsia"/>
                <w:szCs w:val="21"/>
              </w:rPr>
              <w:t>总务处</w:t>
            </w:r>
          </w:p>
        </w:tc>
      </w:tr>
      <w:tr w:rsidR="00593F55" w:rsidTr="00F701FF">
        <w:trPr>
          <w:trHeight w:val="457"/>
          <w:jc w:val="center"/>
        </w:trPr>
        <w:tc>
          <w:tcPr>
            <w:tcW w:w="761" w:type="dxa"/>
            <w:vMerge w:val="restart"/>
            <w:tcBorders>
              <w:top w:val="single" w:sz="12" w:space="0" w:color="auto"/>
              <w:left w:val="single" w:sz="12" w:space="0" w:color="auto"/>
              <w:right w:val="single" w:sz="4" w:space="0" w:color="auto"/>
            </w:tcBorders>
            <w:vAlign w:val="center"/>
          </w:tcPr>
          <w:p w:rsidR="00593F55" w:rsidRDefault="00593F55" w:rsidP="00E63F43">
            <w:pPr>
              <w:adjustRightInd w:val="0"/>
              <w:snapToGrid w:val="0"/>
              <w:ind w:firstLineChars="50" w:firstLine="105"/>
              <w:jc w:val="center"/>
              <w:rPr>
                <w:rFonts w:ascii="宋体" w:hAnsi="宋体"/>
                <w:szCs w:val="21"/>
              </w:rPr>
            </w:pPr>
            <w:r>
              <w:rPr>
                <w:rFonts w:ascii="宋体" w:hAnsi="宋体" w:hint="eastAsia"/>
                <w:szCs w:val="21"/>
              </w:rPr>
              <w:t>9.16周五</w:t>
            </w:r>
          </w:p>
        </w:tc>
        <w:tc>
          <w:tcPr>
            <w:tcW w:w="1714" w:type="dxa"/>
            <w:tcBorders>
              <w:top w:val="single" w:sz="12" w:space="0" w:color="auto"/>
              <w:left w:val="single" w:sz="4" w:space="0" w:color="auto"/>
              <w:bottom w:val="dotDash" w:sz="4" w:space="0" w:color="auto"/>
              <w:right w:val="single" w:sz="4"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10:35-10:58</w:t>
            </w:r>
          </w:p>
        </w:tc>
        <w:tc>
          <w:tcPr>
            <w:tcW w:w="4574" w:type="dxa"/>
            <w:tcBorders>
              <w:top w:val="single" w:sz="12" w:space="0" w:color="auto"/>
              <w:left w:val="single" w:sz="4" w:space="0" w:color="auto"/>
              <w:bottom w:val="dotDash" w:sz="4" w:space="0" w:color="auto"/>
              <w:right w:val="single" w:sz="4" w:space="0" w:color="auto"/>
            </w:tcBorders>
            <w:vAlign w:val="center"/>
          </w:tcPr>
          <w:p w:rsidR="00593F55" w:rsidRDefault="00593F55" w:rsidP="00743E93">
            <w:pPr>
              <w:adjustRightInd w:val="0"/>
              <w:snapToGrid w:val="0"/>
              <w:rPr>
                <w:rFonts w:ascii="宋体" w:hAnsi="宋体"/>
                <w:szCs w:val="21"/>
              </w:rPr>
            </w:pPr>
            <w:r>
              <w:rPr>
                <w:rFonts w:ascii="宋体" w:hAnsi="宋体" w:hint="eastAsia"/>
                <w:szCs w:val="21"/>
              </w:rPr>
              <w:t>区示范点展示活动---防空演练</w:t>
            </w:r>
          </w:p>
        </w:tc>
        <w:tc>
          <w:tcPr>
            <w:tcW w:w="1367" w:type="dxa"/>
            <w:tcBorders>
              <w:top w:val="single" w:sz="12" w:space="0" w:color="auto"/>
              <w:left w:val="single" w:sz="4" w:space="0" w:color="auto"/>
              <w:bottom w:val="dotDash" w:sz="4" w:space="0" w:color="auto"/>
              <w:right w:val="single" w:sz="4"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风雨操场</w:t>
            </w:r>
          </w:p>
        </w:tc>
        <w:tc>
          <w:tcPr>
            <w:tcW w:w="872" w:type="dxa"/>
            <w:tcBorders>
              <w:top w:val="single" w:sz="12" w:space="0" w:color="auto"/>
              <w:left w:val="single" w:sz="4" w:space="0" w:color="auto"/>
              <w:bottom w:val="dotDash" w:sz="4" w:space="0" w:color="auto"/>
              <w:right w:val="single" w:sz="12"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德育处</w:t>
            </w:r>
          </w:p>
          <w:p w:rsidR="00593F55" w:rsidRDefault="00593F55" w:rsidP="00743E93">
            <w:pPr>
              <w:adjustRightInd w:val="0"/>
              <w:snapToGrid w:val="0"/>
              <w:jc w:val="center"/>
              <w:rPr>
                <w:rFonts w:ascii="宋体" w:hAnsi="宋体"/>
                <w:szCs w:val="21"/>
              </w:rPr>
            </w:pPr>
            <w:r>
              <w:rPr>
                <w:rFonts w:ascii="宋体" w:hAnsi="宋体" w:hint="eastAsia"/>
                <w:szCs w:val="21"/>
              </w:rPr>
              <w:t>总务处</w:t>
            </w:r>
          </w:p>
        </w:tc>
      </w:tr>
      <w:tr w:rsidR="00593F55" w:rsidTr="00F701FF">
        <w:trPr>
          <w:trHeight w:val="457"/>
          <w:jc w:val="center"/>
        </w:trPr>
        <w:tc>
          <w:tcPr>
            <w:tcW w:w="761" w:type="dxa"/>
            <w:vMerge/>
            <w:tcBorders>
              <w:left w:val="single" w:sz="12" w:space="0" w:color="auto"/>
              <w:right w:val="single" w:sz="4" w:space="0" w:color="auto"/>
            </w:tcBorders>
            <w:vAlign w:val="center"/>
          </w:tcPr>
          <w:p w:rsidR="00593F55" w:rsidRDefault="00593F55" w:rsidP="00E63F43">
            <w:pPr>
              <w:adjustRightInd w:val="0"/>
              <w:snapToGrid w:val="0"/>
              <w:ind w:firstLineChars="50" w:firstLine="105"/>
              <w:jc w:val="center"/>
              <w:rPr>
                <w:rFonts w:ascii="宋体" w:hAnsi="宋体"/>
                <w:szCs w:val="21"/>
              </w:rPr>
            </w:pPr>
          </w:p>
        </w:tc>
        <w:tc>
          <w:tcPr>
            <w:tcW w:w="1714" w:type="dxa"/>
            <w:tcBorders>
              <w:top w:val="dotDash" w:sz="4" w:space="0" w:color="auto"/>
              <w:left w:val="single" w:sz="4" w:space="0" w:color="auto"/>
              <w:bottom w:val="dotDash" w:sz="4" w:space="0" w:color="auto"/>
              <w:right w:val="single" w:sz="4"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14:35-15:15</w:t>
            </w:r>
          </w:p>
        </w:tc>
        <w:tc>
          <w:tcPr>
            <w:tcW w:w="4574" w:type="dxa"/>
            <w:tcBorders>
              <w:top w:val="dotDash" w:sz="4" w:space="0" w:color="auto"/>
              <w:left w:val="single" w:sz="4" w:space="0" w:color="auto"/>
              <w:bottom w:val="dotDash" w:sz="4" w:space="0" w:color="auto"/>
              <w:right w:val="single" w:sz="4" w:space="0" w:color="auto"/>
            </w:tcBorders>
            <w:vAlign w:val="center"/>
          </w:tcPr>
          <w:p w:rsidR="00593F55" w:rsidRDefault="00593F55" w:rsidP="00743E93">
            <w:pPr>
              <w:adjustRightInd w:val="0"/>
              <w:snapToGrid w:val="0"/>
              <w:rPr>
                <w:rFonts w:ascii="宋体" w:hAnsi="宋体"/>
                <w:szCs w:val="21"/>
              </w:rPr>
            </w:pPr>
            <w:r>
              <w:rPr>
                <w:rFonts w:ascii="宋体" w:hAnsi="宋体" w:hint="eastAsia"/>
                <w:szCs w:val="21"/>
              </w:rPr>
              <w:t>全员导师制新学期第一次见面会（部分教师年级调动，导师学生分配名单重新调配，另下发名单）</w:t>
            </w:r>
          </w:p>
          <w:p w:rsidR="00593F55" w:rsidRDefault="00593F55" w:rsidP="00743E93">
            <w:pPr>
              <w:adjustRightInd w:val="0"/>
              <w:snapToGrid w:val="0"/>
              <w:rPr>
                <w:rFonts w:ascii="宋体" w:hAnsi="宋体"/>
                <w:szCs w:val="21"/>
              </w:rPr>
            </w:pPr>
            <w:r>
              <w:rPr>
                <w:rFonts w:ascii="宋体" w:hAnsi="宋体" w:hint="eastAsia"/>
                <w:szCs w:val="21"/>
              </w:rPr>
              <w:t>内容：“3+X”任务</w:t>
            </w:r>
          </w:p>
          <w:p w:rsidR="00593F55" w:rsidRDefault="00593F55" w:rsidP="00743E93">
            <w:pPr>
              <w:adjustRightInd w:val="0"/>
              <w:snapToGrid w:val="0"/>
              <w:rPr>
                <w:rFonts w:ascii="宋体" w:hAnsi="宋体"/>
                <w:szCs w:val="21"/>
              </w:rPr>
            </w:pPr>
            <w:r>
              <w:rPr>
                <w:rFonts w:ascii="宋体" w:hAnsi="宋体" w:hint="eastAsia"/>
                <w:szCs w:val="21"/>
              </w:rPr>
              <w:t>3是指：</w:t>
            </w:r>
          </w:p>
          <w:p w:rsidR="00593F55" w:rsidRDefault="00593F55" w:rsidP="007E0A7D">
            <w:pPr>
              <w:numPr>
                <w:ilvl w:val="0"/>
                <w:numId w:val="3"/>
              </w:numPr>
              <w:adjustRightInd w:val="0"/>
              <w:snapToGrid w:val="0"/>
              <w:rPr>
                <w:rFonts w:ascii="宋体" w:hAnsi="宋体"/>
                <w:szCs w:val="21"/>
              </w:rPr>
            </w:pPr>
            <w:r>
              <w:rPr>
                <w:rFonts w:ascii="宋体" w:hAnsi="宋体" w:hint="eastAsia"/>
                <w:szCs w:val="21"/>
              </w:rPr>
              <w:t>师生互相了解，关注学生心理状况</w:t>
            </w:r>
          </w:p>
          <w:p w:rsidR="00593F55" w:rsidRDefault="00593F55" w:rsidP="00743E93">
            <w:pPr>
              <w:adjustRightInd w:val="0"/>
              <w:snapToGrid w:val="0"/>
              <w:ind w:firstLineChars="100" w:firstLine="210"/>
              <w:rPr>
                <w:rFonts w:ascii="宋体" w:hAnsi="宋体"/>
                <w:szCs w:val="21"/>
              </w:rPr>
            </w:pPr>
            <w:r>
              <w:rPr>
                <w:rFonts w:ascii="宋体" w:hAnsi="宋体" w:hint="eastAsia"/>
                <w:szCs w:val="21"/>
              </w:rPr>
              <w:t>（民主推选一位小队长）</w:t>
            </w:r>
            <w:r w:rsidR="00AC3AFE">
              <w:rPr>
                <w:rFonts w:ascii="宋体" w:hAnsi="宋体" w:cs="宋体" w:hint="eastAsia"/>
                <w:color w:val="000000"/>
                <w:kern w:val="0"/>
                <w:szCs w:val="21"/>
              </w:rPr>
              <w:t>。</w:t>
            </w:r>
          </w:p>
          <w:p w:rsidR="00593F55" w:rsidRDefault="00593F55" w:rsidP="00743E93">
            <w:pPr>
              <w:adjustRightInd w:val="0"/>
              <w:snapToGrid w:val="0"/>
              <w:rPr>
                <w:rFonts w:ascii="宋体" w:hAnsi="宋体"/>
                <w:szCs w:val="21"/>
              </w:rPr>
            </w:pPr>
            <w:r>
              <w:rPr>
                <w:rFonts w:ascii="宋体" w:hAnsi="宋体" w:hint="eastAsia"/>
                <w:szCs w:val="21"/>
              </w:rPr>
              <w:t>2、每位学生畅谈居家学习生活的感受。</w:t>
            </w:r>
            <w:r w:rsidR="00AC3AFE">
              <w:rPr>
                <w:rFonts w:ascii="宋体" w:hAnsi="宋体" w:cs="宋体" w:hint="eastAsia"/>
                <w:color w:val="000000"/>
                <w:kern w:val="0"/>
                <w:szCs w:val="21"/>
              </w:rPr>
              <w:t>。</w:t>
            </w:r>
          </w:p>
          <w:p w:rsidR="00593F55" w:rsidRDefault="00593F55" w:rsidP="00743E93">
            <w:pPr>
              <w:adjustRightInd w:val="0"/>
              <w:snapToGrid w:val="0"/>
              <w:rPr>
                <w:rFonts w:ascii="宋体" w:hAnsi="宋体"/>
                <w:szCs w:val="21"/>
              </w:rPr>
            </w:pPr>
            <w:r>
              <w:rPr>
                <w:rFonts w:ascii="宋体" w:hAnsi="宋体" w:hint="eastAsia"/>
                <w:szCs w:val="21"/>
              </w:rPr>
              <w:t>3、指导学生制定新学期学习目标和计划。</w:t>
            </w:r>
          </w:p>
          <w:p w:rsidR="00593F55" w:rsidRDefault="00593F55" w:rsidP="00743E93">
            <w:pPr>
              <w:adjustRightInd w:val="0"/>
              <w:snapToGrid w:val="0"/>
              <w:ind w:firstLineChars="100" w:firstLine="210"/>
              <w:rPr>
                <w:rFonts w:ascii="宋体" w:hAnsi="宋体"/>
                <w:szCs w:val="21"/>
              </w:rPr>
            </w:pPr>
            <w:r>
              <w:rPr>
                <w:rFonts w:ascii="宋体" w:hAnsi="宋体" w:hint="eastAsia"/>
                <w:szCs w:val="21"/>
              </w:rPr>
              <w:t>（学生计划导师需要备份）</w:t>
            </w:r>
          </w:p>
          <w:p w:rsidR="00593F55" w:rsidRDefault="00593F55" w:rsidP="00743E93">
            <w:pPr>
              <w:adjustRightInd w:val="0"/>
              <w:snapToGrid w:val="0"/>
              <w:rPr>
                <w:rFonts w:ascii="宋体" w:hAnsi="宋体"/>
                <w:szCs w:val="21"/>
              </w:rPr>
            </w:pPr>
            <w:r>
              <w:rPr>
                <w:rFonts w:ascii="宋体" w:hAnsi="宋体" w:hint="eastAsia"/>
                <w:szCs w:val="21"/>
              </w:rPr>
              <w:t>X是指：根据导师的学科特点和专长等开展其他活动，并完成一份活动“小结”（小结形式可多样：如文字、小报、案例、视频等）</w:t>
            </w:r>
            <w:r w:rsidR="00AC3AFE">
              <w:rPr>
                <w:rFonts w:ascii="宋体" w:hAnsi="宋体" w:cs="宋体" w:hint="eastAsia"/>
                <w:color w:val="000000"/>
                <w:kern w:val="0"/>
                <w:szCs w:val="21"/>
              </w:rPr>
              <w:t>。</w:t>
            </w:r>
            <w:bookmarkStart w:id="0" w:name="_GoBack"/>
            <w:bookmarkEnd w:id="0"/>
          </w:p>
        </w:tc>
        <w:tc>
          <w:tcPr>
            <w:tcW w:w="1367" w:type="dxa"/>
            <w:tcBorders>
              <w:top w:val="dotDash" w:sz="4" w:space="0" w:color="auto"/>
              <w:left w:val="single" w:sz="4" w:space="0" w:color="auto"/>
              <w:bottom w:val="dotDash" w:sz="4" w:space="0" w:color="auto"/>
              <w:right w:val="single" w:sz="4"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地点自定</w:t>
            </w:r>
          </w:p>
        </w:tc>
        <w:tc>
          <w:tcPr>
            <w:tcW w:w="872" w:type="dxa"/>
            <w:tcBorders>
              <w:top w:val="dotDash" w:sz="4" w:space="0" w:color="auto"/>
              <w:left w:val="single" w:sz="4" w:space="0" w:color="auto"/>
              <w:bottom w:val="dotDash" w:sz="4" w:space="0" w:color="auto"/>
              <w:right w:val="single" w:sz="12"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德育处</w:t>
            </w:r>
          </w:p>
        </w:tc>
      </w:tr>
      <w:tr w:rsidR="00593F55" w:rsidTr="008B6DEE">
        <w:trPr>
          <w:trHeight w:val="457"/>
          <w:jc w:val="center"/>
        </w:trPr>
        <w:tc>
          <w:tcPr>
            <w:tcW w:w="761" w:type="dxa"/>
            <w:vMerge/>
            <w:tcBorders>
              <w:left w:val="single" w:sz="12" w:space="0" w:color="auto"/>
              <w:right w:val="single" w:sz="4" w:space="0" w:color="auto"/>
            </w:tcBorders>
            <w:vAlign w:val="center"/>
          </w:tcPr>
          <w:p w:rsidR="00593F55" w:rsidRDefault="00593F55" w:rsidP="00E63F43">
            <w:pPr>
              <w:adjustRightInd w:val="0"/>
              <w:snapToGrid w:val="0"/>
              <w:ind w:firstLineChars="50" w:firstLine="105"/>
              <w:jc w:val="center"/>
              <w:rPr>
                <w:rFonts w:ascii="宋体" w:hAnsi="宋体"/>
                <w:szCs w:val="21"/>
              </w:rPr>
            </w:pPr>
          </w:p>
        </w:tc>
        <w:tc>
          <w:tcPr>
            <w:tcW w:w="1714" w:type="dxa"/>
            <w:tcBorders>
              <w:top w:val="dotDash" w:sz="4" w:space="0" w:color="auto"/>
              <w:left w:val="single" w:sz="4" w:space="0" w:color="auto"/>
              <w:bottom w:val="single" w:sz="12" w:space="0" w:color="auto"/>
              <w:right w:val="single" w:sz="4"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15:15</w:t>
            </w:r>
          </w:p>
        </w:tc>
        <w:tc>
          <w:tcPr>
            <w:tcW w:w="4574" w:type="dxa"/>
            <w:tcBorders>
              <w:top w:val="dotDash" w:sz="4" w:space="0" w:color="auto"/>
              <w:left w:val="single" w:sz="4" w:space="0" w:color="auto"/>
              <w:bottom w:val="single" w:sz="12" w:space="0" w:color="auto"/>
              <w:right w:val="single" w:sz="4" w:space="0" w:color="auto"/>
            </w:tcBorders>
            <w:vAlign w:val="center"/>
          </w:tcPr>
          <w:p w:rsidR="00593F55" w:rsidRDefault="00593F55" w:rsidP="00743E93">
            <w:pPr>
              <w:adjustRightInd w:val="0"/>
              <w:snapToGrid w:val="0"/>
              <w:rPr>
                <w:rFonts w:ascii="宋体" w:hAnsi="宋体"/>
                <w:szCs w:val="21"/>
              </w:rPr>
            </w:pPr>
            <w:r>
              <w:rPr>
                <w:rFonts w:ascii="宋体" w:hAnsi="宋体" w:hint="eastAsia"/>
                <w:szCs w:val="21"/>
              </w:rPr>
              <w:t>值日中队培训---九（3）中队</w:t>
            </w:r>
          </w:p>
        </w:tc>
        <w:tc>
          <w:tcPr>
            <w:tcW w:w="1367" w:type="dxa"/>
            <w:tcBorders>
              <w:top w:val="dotDash" w:sz="4" w:space="0" w:color="auto"/>
              <w:left w:val="single" w:sz="4" w:space="0" w:color="auto"/>
              <w:bottom w:val="single" w:sz="12" w:space="0" w:color="auto"/>
              <w:right w:val="single" w:sz="4"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九3班</w:t>
            </w:r>
          </w:p>
        </w:tc>
        <w:tc>
          <w:tcPr>
            <w:tcW w:w="872" w:type="dxa"/>
            <w:tcBorders>
              <w:top w:val="dotDash" w:sz="4" w:space="0" w:color="auto"/>
              <w:left w:val="single" w:sz="4" w:space="0" w:color="auto"/>
              <w:bottom w:val="single" w:sz="12" w:space="0" w:color="auto"/>
              <w:right w:val="single" w:sz="12"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德育处</w:t>
            </w:r>
          </w:p>
        </w:tc>
      </w:tr>
      <w:tr w:rsidR="00593F55" w:rsidTr="00F701FF">
        <w:trPr>
          <w:trHeight w:val="457"/>
          <w:jc w:val="center"/>
        </w:trPr>
        <w:tc>
          <w:tcPr>
            <w:tcW w:w="761" w:type="dxa"/>
            <w:vMerge/>
            <w:tcBorders>
              <w:left w:val="single" w:sz="12" w:space="0" w:color="auto"/>
              <w:bottom w:val="single" w:sz="12" w:space="0" w:color="auto"/>
              <w:right w:val="single" w:sz="4" w:space="0" w:color="auto"/>
            </w:tcBorders>
            <w:vAlign w:val="center"/>
          </w:tcPr>
          <w:p w:rsidR="00593F55" w:rsidRDefault="00593F55" w:rsidP="00E63F43">
            <w:pPr>
              <w:adjustRightInd w:val="0"/>
              <w:snapToGrid w:val="0"/>
              <w:ind w:firstLineChars="50" w:firstLine="105"/>
              <w:jc w:val="center"/>
              <w:rPr>
                <w:rFonts w:ascii="宋体" w:hAnsi="宋体"/>
                <w:szCs w:val="21"/>
              </w:rPr>
            </w:pPr>
          </w:p>
        </w:tc>
        <w:tc>
          <w:tcPr>
            <w:tcW w:w="1714" w:type="dxa"/>
            <w:tcBorders>
              <w:top w:val="dotDash" w:sz="4" w:space="0" w:color="auto"/>
              <w:left w:val="single" w:sz="4" w:space="0" w:color="auto"/>
              <w:bottom w:val="single" w:sz="12" w:space="0" w:color="auto"/>
              <w:right w:val="single" w:sz="4" w:space="0" w:color="auto"/>
            </w:tcBorders>
            <w:vAlign w:val="center"/>
          </w:tcPr>
          <w:p w:rsidR="00593F55" w:rsidRDefault="00593F55" w:rsidP="00593F55">
            <w:pPr>
              <w:adjustRightInd w:val="0"/>
              <w:snapToGrid w:val="0"/>
              <w:jc w:val="center"/>
              <w:rPr>
                <w:rFonts w:ascii="宋体" w:hAnsi="宋体"/>
                <w:szCs w:val="21"/>
              </w:rPr>
            </w:pPr>
            <w:r>
              <w:rPr>
                <w:rFonts w:ascii="宋体" w:hAnsi="宋体" w:hint="eastAsia"/>
                <w:szCs w:val="21"/>
              </w:rPr>
              <w:t>15:30</w:t>
            </w:r>
          </w:p>
        </w:tc>
        <w:tc>
          <w:tcPr>
            <w:tcW w:w="4574" w:type="dxa"/>
            <w:tcBorders>
              <w:top w:val="dotDash" w:sz="4" w:space="0" w:color="auto"/>
              <w:left w:val="single" w:sz="4" w:space="0" w:color="auto"/>
              <w:bottom w:val="single" w:sz="12" w:space="0" w:color="auto"/>
              <w:right w:val="single" w:sz="4" w:space="0" w:color="auto"/>
            </w:tcBorders>
            <w:vAlign w:val="center"/>
          </w:tcPr>
          <w:p w:rsidR="00593F55" w:rsidRDefault="00593F55" w:rsidP="00743E93">
            <w:pPr>
              <w:adjustRightInd w:val="0"/>
              <w:snapToGrid w:val="0"/>
              <w:rPr>
                <w:rFonts w:ascii="宋体" w:hAnsi="宋体" w:hint="eastAsia"/>
                <w:szCs w:val="21"/>
              </w:rPr>
            </w:pPr>
            <w:r>
              <w:rPr>
                <w:rFonts w:ascii="宋体" w:hAnsi="宋体" w:hint="eastAsia"/>
                <w:szCs w:val="21"/>
              </w:rPr>
              <w:t>党员会议</w:t>
            </w:r>
          </w:p>
          <w:p w:rsidR="00AC3AFE" w:rsidRDefault="00AC3AFE" w:rsidP="00743E93">
            <w:pPr>
              <w:adjustRightInd w:val="0"/>
              <w:snapToGrid w:val="0"/>
              <w:rPr>
                <w:rFonts w:ascii="宋体" w:hAnsi="宋体"/>
                <w:szCs w:val="21"/>
              </w:rPr>
            </w:pPr>
            <w:r>
              <w:rPr>
                <w:rFonts w:ascii="宋体" w:hAnsi="宋体" w:hint="eastAsia"/>
                <w:szCs w:val="21"/>
              </w:rPr>
              <w:t>出席人员：全体党员。</w:t>
            </w:r>
          </w:p>
        </w:tc>
        <w:tc>
          <w:tcPr>
            <w:tcW w:w="1367" w:type="dxa"/>
            <w:tcBorders>
              <w:top w:val="dotDash" w:sz="4" w:space="0" w:color="auto"/>
              <w:left w:val="single" w:sz="4" w:space="0" w:color="auto"/>
              <w:bottom w:val="single" w:sz="12" w:space="0" w:color="auto"/>
              <w:right w:val="single" w:sz="4" w:space="0" w:color="auto"/>
            </w:tcBorders>
            <w:vAlign w:val="center"/>
          </w:tcPr>
          <w:p w:rsidR="00593F55" w:rsidRDefault="00593F55" w:rsidP="00743E93">
            <w:pPr>
              <w:adjustRightInd w:val="0"/>
              <w:snapToGrid w:val="0"/>
              <w:jc w:val="center"/>
              <w:rPr>
                <w:rFonts w:ascii="宋体" w:hAnsi="宋体"/>
                <w:szCs w:val="21"/>
              </w:rPr>
            </w:pPr>
            <w:r>
              <w:rPr>
                <w:rFonts w:ascii="宋体" w:cs="宋体" w:hint="eastAsia"/>
                <w:kern w:val="0"/>
                <w:szCs w:val="21"/>
              </w:rPr>
              <w:t>三楼会议室</w:t>
            </w:r>
          </w:p>
        </w:tc>
        <w:tc>
          <w:tcPr>
            <w:tcW w:w="872" w:type="dxa"/>
            <w:tcBorders>
              <w:top w:val="dotDash" w:sz="4" w:space="0" w:color="auto"/>
              <w:left w:val="single" w:sz="4" w:space="0" w:color="auto"/>
              <w:bottom w:val="single" w:sz="12" w:space="0" w:color="auto"/>
              <w:right w:val="single" w:sz="12" w:space="0" w:color="auto"/>
            </w:tcBorders>
            <w:vAlign w:val="center"/>
          </w:tcPr>
          <w:p w:rsidR="00593F55" w:rsidRDefault="00593F55" w:rsidP="00743E93">
            <w:pPr>
              <w:adjustRightInd w:val="0"/>
              <w:snapToGrid w:val="0"/>
              <w:jc w:val="center"/>
              <w:rPr>
                <w:rFonts w:ascii="宋体" w:hAnsi="宋体"/>
                <w:szCs w:val="21"/>
              </w:rPr>
            </w:pPr>
            <w:r>
              <w:rPr>
                <w:rFonts w:ascii="宋体" w:hAnsi="宋体" w:hint="eastAsia"/>
                <w:szCs w:val="21"/>
              </w:rPr>
              <w:t>校长室</w:t>
            </w:r>
          </w:p>
        </w:tc>
      </w:tr>
      <w:tr w:rsidR="007E0A7D" w:rsidRPr="00D9276F" w:rsidTr="00F701FF">
        <w:trPr>
          <w:trHeight w:val="457"/>
          <w:jc w:val="center"/>
        </w:trPr>
        <w:tc>
          <w:tcPr>
            <w:tcW w:w="9288" w:type="dxa"/>
            <w:gridSpan w:val="5"/>
            <w:tcBorders>
              <w:left w:val="single" w:sz="12" w:space="0" w:color="auto"/>
              <w:right w:val="single" w:sz="12" w:space="0" w:color="auto"/>
            </w:tcBorders>
            <w:vAlign w:val="center"/>
          </w:tcPr>
          <w:p w:rsidR="007E0A7D" w:rsidRPr="00D9276F" w:rsidRDefault="007E0A7D" w:rsidP="00D9276F">
            <w:pPr>
              <w:adjustRightInd w:val="0"/>
              <w:snapToGrid w:val="0"/>
              <w:jc w:val="left"/>
              <w:rPr>
                <w:rFonts w:ascii="宋体" w:hAnsi="宋体"/>
                <w:szCs w:val="21"/>
              </w:rPr>
            </w:pPr>
            <w:r w:rsidRPr="00D9276F">
              <w:rPr>
                <w:rFonts w:ascii="宋体" w:hAnsi="宋体" w:hint="eastAsia"/>
                <w:b/>
                <w:bCs/>
                <w:color w:val="000000" w:themeColor="text1"/>
                <w:szCs w:val="21"/>
              </w:rPr>
              <w:t>教育局、进修学院通知：</w:t>
            </w:r>
          </w:p>
          <w:p w:rsidR="00F701FF" w:rsidRPr="00E63F43" w:rsidRDefault="00F701FF" w:rsidP="00F701FF">
            <w:pPr>
              <w:autoSpaceDE w:val="0"/>
              <w:autoSpaceDN w:val="0"/>
              <w:adjustRightInd w:val="0"/>
              <w:jc w:val="left"/>
              <w:rPr>
                <w:rFonts w:ascii="宋体" w:hAnsi="宋体" w:cs="宋体"/>
                <w:color w:val="000000"/>
                <w:kern w:val="0"/>
                <w:szCs w:val="21"/>
              </w:rPr>
            </w:pPr>
            <w:r w:rsidRPr="00B52319">
              <w:rPr>
                <w:rFonts w:ascii="宋体" w:hAnsi="宋体" w:cs="宋体" w:hint="eastAsia"/>
                <w:b/>
                <w:color w:val="000000"/>
                <w:kern w:val="0"/>
                <w:szCs w:val="21"/>
              </w:rPr>
              <w:t>【教 导 处】</w:t>
            </w:r>
            <w:r w:rsidRPr="00523EE2">
              <w:rPr>
                <w:rFonts w:ascii="宋体" w:hAnsi="宋体" w:cs="宋体" w:hint="eastAsia"/>
                <w:b/>
                <w:color w:val="000000"/>
                <w:kern w:val="0"/>
                <w:szCs w:val="21"/>
              </w:rPr>
              <w:t>马秋梅、孟甚晖</w:t>
            </w:r>
            <w:r>
              <w:rPr>
                <w:rFonts w:ascii="宋体" w:hAnsi="宋体" w:cs="宋体" w:hint="eastAsia"/>
                <w:color w:val="000000"/>
                <w:kern w:val="0"/>
                <w:szCs w:val="21"/>
              </w:rPr>
              <w:t>老师请于</w:t>
            </w:r>
            <w:r w:rsidRPr="00E63F43">
              <w:rPr>
                <w:rFonts w:ascii="宋体" w:hAnsi="宋体" w:cs="宋体" w:hint="eastAsia"/>
                <w:color w:val="000000"/>
                <w:kern w:val="0"/>
                <w:szCs w:val="21"/>
              </w:rPr>
              <w:t>9月13日（</w:t>
            </w:r>
            <w:r>
              <w:rPr>
                <w:rFonts w:ascii="宋体" w:hAnsi="宋体" w:cs="宋体" w:hint="eastAsia"/>
                <w:color w:val="000000"/>
                <w:kern w:val="0"/>
                <w:szCs w:val="21"/>
              </w:rPr>
              <w:t>星期</w:t>
            </w:r>
            <w:r w:rsidRPr="00E63F43">
              <w:rPr>
                <w:rFonts w:ascii="宋体" w:hAnsi="宋体" w:cs="宋体" w:hint="eastAsia"/>
                <w:color w:val="000000"/>
                <w:kern w:val="0"/>
                <w:szCs w:val="21"/>
              </w:rPr>
              <w:t>二）下午2点</w:t>
            </w:r>
            <w:r>
              <w:rPr>
                <w:rFonts w:ascii="宋体" w:hAnsi="宋体" w:cs="宋体" w:hint="eastAsia"/>
                <w:color w:val="000000"/>
                <w:kern w:val="0"/>
                <w:szCs w:val="21"/>
              </w:rPr>
              <w:t>到</w:t>
            </w:r>
            <w:r w:rsidRPr="00E63F43">
              <w:rPr>
                <w:rFonts w:ascii="宋体" w:hAnsi="宋体" w:cs="宋体" w:hint="eastAsia"/>
                <w:color w:val="000000"/>
                <w:kern w:val="0"/>
                <w:szCs w:val="21"/>
              </w:rPr>
              <w:t>进修学院第一会议室</w:t>
            </w:r>
            <w:r>
              <w:rPr>
                <w:rFonts w:ascii="宋体" w:hAnsi="宋体" w:cs="宋体" w:hint="eastAsia"/>
                <w:color w:val="000000"/>
                <w:kern w:val="0"/>
                <w:szCs w:val="21"/>
              </w:rPr>
              <w:t>参加</w:t>
            </w:r>
            <w:r w:rsidRPr="00E63F43">
              <w:rPr>
                <w:rFonts w:ascii="宋体" w:hAnsi="宋体" w:cs="宋体" w:hint="eastAsia"/>
                <w:color w:val="000000"/>
                <w:kern w:val="0"/>
                <w:szCs w:val="21"/>
              </w:rPr>
              <w:t>2022学年第一学期中学教导主任会议</w:t>
            </w:r>
            <w:r>
              <w:rPr>
                <w:rFonts w:ascii="宋体" w:hAnsi="宋体" w:cs="宋体" w:hint="eastAsia"/>
                <w:color w:val="000000"/>
                <w:kern w:val="0"/>
                <w:szCs w:val="21"/>
              </w:rPr>
              <w:t>。</w:t>
            </w:r>
          </w:p>
          <w:p w:rsidR="00F701FF" w:rsidRDefault="00F701FF" w:rsidP="00F701FF">
            <w:pPr>
              <w:adjustRightInd w:val="0"/>
              <w:snapToGrid w:val="0"/>
              <w:jc w:val="left"/>
              <w:rPr>
                <w:rFonts w:ascii="宋体" w:hAnsi="宋体" w:cs="宋体"/>
                <w:color w:val="000000"/>
                <w:kern w:val="0"/>
                <w:szCs w:val="21"/>
              </w:rPr>
            </w:pPr>
            <w:r w:rsidRPr="00B52319">
              <w:rPr>
                <w:rFonts w:ascii="宋体" w:hAnsi="宋体" w:cs="宋体" w:hint="eastAsia"/>
                <w:b/>
                <w:color w:val="000000"/>
                <w:kern w:val="0"/>
                <w:szCs w:val="21"/>
              </w:rPr>
              <w:t>【科    技】金天一</w:t>
            </w:r>
            <w:r w:rsidRPr="00564DDB">
              <w:rPr>
                <w:rFonts w:ascii="宋体" w:hAnsi="宋体" w:cs="宋体" w:hint="eastAsia"/>
                <w:color w:val="000000"/>
                <w:kern w:val="0"/>
                <w:szCs w:val="21"/>
              </w:rPr>
              <w:t>老师请 于</w:t>
            </w:r>
            <w:r w:rsidRPr="00F95213">
              <w:rPr>
                <w:rFonts w:ascii="宋体" w:hAnsi="宋体" w:cs="宋体" w:hint="eastAsia"/>
                <w:color w:val="000000"/>
                <w:kern w:val="0"/>
                <w:szCs w:val="21"/>
              </w:rPr>
              <w:t>9月13日</w:t>
            </w:r>
            <w:r w:rsidRPr="00E63F43">
              <w:rPr>
                <w:rFonts w:ascii="宋体" w:hAnsi="宋体" w:cs="宋体" w:hint="eastAsia"/>
                <w:color w:val="000000"/>
                <w:kern w:val="0"/>
                <w:szCs w:val="21"/>
              </w:rPr>
              <w:t>（</w:t>
            </w:r>
            <w:r>
              <w:rPr>
                <w:rFonts w:ascii="宋体" w:hAnsi="宋体" w:cs="宋体" w:hint="eastAsia"/>
                <w:color w:val="000000"/>
                <w:kern w:val="0"/>
                <w:szCs w:val="21"/>
              </w:rPr>
              <w:t>星期</w:t>
            </w:r>
            <w:r w:rsidRPr="00E63F43">
              <w:rPr>
                <w:rFonts w:ascii="宋体" w:hAnsi="宋体" w:cs="宋体" w:hint="eastAsia"/>
                <w:color w:val="000000"/>
                <w:kern w:val="0"/>
                <w:szCs w:val="21"/>
              </w:rPr>
              <w:t>二）</w:t>
            </w:r>
            <w:r w:rsidRPr="00F95213">
              <w:rPr>
                <w:rFonts w:ascii="宋体" w:hAnsi="宋体" w:cs="宋体" w:hint="eastAsia"/>
                <w:color w:val="000000"/>
                <w:kern w:val="0"/>
                <w:szCs w:val="21"/>
              </w:rPr>
              <w:t>下午13:30</w:t>
            </w:r>
            <w:r w:rsidRPr="00564DDB">
              <w:rPr>
                <w:rFonts w:ascii="宋体" w:hAnsi="宋体" w:cs="宋体" w:hint="eastAsia"/>
                <w:color w:val="000000"/>
                <w:kern w:val="0"/>
                <w:szCs w:val="21"/>
              </w:rPr>
              <w:t>参加</w:t>
            </w:r>
            <w:r w:rsidRPr="00F95213">
              <w:rPr>
                <w:rFonts w:ascii="宋体" w:hAnsi="宋体" w:cs="宋体" w:hint="eastAsia"/>
                <w:color w:val="000000"/>
                <w:kern w:val="0"/>
                <w:szCs w:val="21"/>
              </w:rPr>
              <w:t>中小学科技总辅导员开学工作在线会议及第十九届未来工程师大赛线上培训。方式：腾讯会议（会议号633-369-378）第十四届上海模型节工作布置</w:t>
            </w:r>
            <w:r w:rsidRPr="00564DDB">
              <w:rPr>
                <w:rFonts w:ascii="宋体" w:hAnsi="宋体" w:cs="宋体" w:hint="eastAsia"/>
                <w:color w:val="000000"/>
                <w:kern w:val="0"/>
                <w:szCs w:val="21"/>
              </w:rPr>
              <w:t>。</w:t>
            </w:r>
          </w:p>
          <w:p w:rsidR="00D52796" w:rsidRDefault="00D52796" w:rsidP="00D52796">
            <w:pPr>
              <w:autoSpaceDE w:val="0"/>
              <w:autoSpaceDN w:val="0"/>
              <w:adjustRightInd w:val="0"/>
              <w:jc w:val="left"/>
              <w:rPr>
                <w:rFonts w:ascii="宋体" w:hAnsi="宋体" w:cs="宋体"/>
                <w:color w:val="000000"/>
                <w:kern w:val="0"/>
                <w:szCs w:val="21"/>
              </w:rPr>
            </w:pPr>
            <w:r>
              <w:rPr>
                <w:rFonts w:ascii="宋体" w:hAnsi="宋体" w:hint="eastAsia"/>
                <w:b/>
                <w:color w:val="0D0D0D" w:themeColor="text1" w:themeTint="F2"/>
                <w:szCs w:val="21"/>
                <w:lang w:val="zh-CN"/>
              </w:rPr>
              <w:t>【德 育 处】</w:t>
            </w:r>
            <w:r>
              <w:rPr>
                <w:rFonts w:ascii="宋体" w:hAnsi="宋体" w:hint="eastAsia"/>
                <w:b/>
                <w:color w:val="0D0D0D" w:themeColor="text1" w:themeTint="F2"/>
                <w:szCs w:val="21"/>
              </w:rPr>
              <w:t>董祥君</w:t>
            </w:r>
            <w:r>
              <w:rPr>
                <w:rFonts w:ascii="宋体" w:hAnsi="宋体" w:cs="宋体" w:hint="eastAsia"/>
                <w:color w:val="000000"/>
                <w:kern w:val="0"/>
                <w:szCs w:val="21"/>
              </w:rPr>
              <w:t>老师请于</w:t>
            </w:r>
            <w:r>
              <w:rPr>
                <w:rFonts w:ascii="宋体" w:hAnsi="宋体" w:cs="宋体"/>
                <w:color w:val="000000"/>
                <w:kern w:val="0"/>
                <w:szCs w:val="21"/>
              </w:rPr>
              <w:t>9</w:t>
            </w:r>
            <w:r>
              <w:rPr>
                <w:rFonts w:ascii="宋体" w:hAnsi="宋体" w:cs="宋体" w:hint="eastAsia"/>
                <w:color w:val="000000"/>
                <w:kern w:val="0"/>
                <w:szCs w:val="21"/>
              </w:rPr>
              <w:t>月13日（星期二）下午1</w:t>
            </w:r>
            <w:r>
              <w:rPr>
                <w:rFonts w:ascii="宋体" w:hAnsi="宋体" w:cs="宋体"/>
                <w:color w:val="000000"/>
                <w:kern w:val="0"/>
                <w:szCs w:val="21"/>
              </w:rPr>
              <w:t>:00</w:t>
            </w:r>
            <w:r>
              <w:rPr>
                <w:rFonts w:ascii="宋体" w:hAnsi="宋体" w:cs="宋体" w:hint="eastAsia"/>
                <w:color w:val="000000"/>
                <w:kern w:val="0"/>
                <w:szCs w:val="21"/>
              </w:rPr>
              <w:t>-5:30前往七宝明强第二小学（闵行区航南路350号）参加2022年上海心理咨询师培训。</w:t>
            </w:r>
          </w:p>
          <w:p w:rsidR="007E0A7D" w:rsidRDefault="007E0A7D" w:rsidP="00564DDB">
            <w:pPr>
              <w:autoSpaceDE w:val="0"/>
              <w:autoSpaceDN w:val="0"/>
              <w:adjustRightInd w:val="0"/>
              <w:jc w:val="left"/>
              <w:rPr>
                <w:rFonts w:ascii="宋体" w:hAnsi="宋体" w:cs="宋体"/>
                <w:color w:val="000000"/>
                <w:kern w:val="0"/>
                <w:szCs w:val="21"/>
              </w:rPr>
            </w:pPr>
            <w:r w:rsidRPr="00E63F43">
              <w:rPr>
                <w:rFonts w:ascii="宋体" w:hAnsi="宋体" w:hint="eastAsia"/>
                <w:b/>
                <w:color w:val="0D0D0D" w:themeColor="text1" w:themeTint="F2"/>
                <w:szCs w:val="21"/>
                <w:lang w:val="zh-CN"/>
              </w:rPr>
              <w:t>【</w:t>
            </w:r>
            <w:r>
              <w:rPr>
                <w:rFonts w:ascii="宋体" w:hAnsi="宋体" w:hint="eastAsia"/>
                <w:b/>
                <w:color w:val="0D0D0D" w:themeColor="text1" w:themeTint="F2"/>
                <w:szCs w:val="21"/>
                <w:lang w:val="zh-CN"/>
              </w:rPr>
              <w:t>语言文字</w:t>
            </w:r>
            <w:r w:rsidRPr="00E63F43">
              <w:rPr>
                <w:rFonts w:ascii="宋体" w:hAnsi="宋体" w:hint="eastAsia"/>
                <w:b/>
                <w:color w:val="0D0D0D" w:themeColor="text1" w:themeTint="F2"/>
                <w:szCs w:val="21"/>
                <w:lang w:val="zh-CN"/>
              </w:rPr>
              <w:t>】</w:t>
            </w:r>
            <w:r w:rsidRPr="00B52319">
              <w:rPr>
                <w:rFonts w:ascii="宋体" w:hAnsi="宋体" w:cs="宋体" w:hint="eastAsia"/>
                <w:b/>
                <w:color w:val="000000"/>
                <w:kern w:val="0"/>
                <w:szCs w:val="21"/>
              </w:rPr>
              <w:t>凌永福</w:t>
            </w:r>
            <w:r w:rsidR="00593F55">
              <w:rPr>
                <w:rFonts w:ascii="宋体" w:hAnsi="宋体" w:cs="宋体" w:hint="eastAsia"/>
                <w:b/>
                <w:color w:val="000000"/>
                <w:kern w:val="0"/>
                <w:szCs w:val="21"/>
              </w:rPr>
              <w:t>、顾汉燕</w:t>
            </w:r>
            <w:r>
              <w:rPr>
                <w:rFonts w:ascii="宋体" w:hAnsi="宋体" w:cs="宋体" w:hint="eastAsia"/>
                <w:color w:val="000000"/>
                <w:kern w:val="0"/>
                <w:szCs w:val="21"/>
              </w:rPr>
              <w:t>老师请于</w:t>
            </w:r>
            <w:r w:rsidRPr="00E63F43">
              <w:rPr>
                <w:rFonts w:ascii="宋体" w:hAnsi="宋体" w:cs="宋体" w:hint="eastAsia"/>
                <w:color w:val="000000"/>
                <w:kern w:val="0"/>
                <w:szCs w:val="21"/>
              </w:rPr>
              <w:t>9月14日（</w:t>
            </w:r>
            <w:r>
              <w:rPr>
                <w:rFonts w:ascii="宋体" w:hAnsi="宋体" w:cs="宋体" w:hint="eastAsia"/>
                <w:color w:val="000000"/>
                <w:kern w:val="0"/>
                <w:szCs w:val="21"/>
              </w:rPr>
              <w:t>星期</w:t>
            </w:r>
            <w:r w:rsidRPr="00E63F43">
              <w:rPr>
                <w:rFonts w:ascii="宋体" w:hAnsi="宋体" w:cs="宋体" w:hint="eastAsia"/>
                <w:color w:val="000000"/>
                <w:kern w:val="0"/>
                <w:szCs w:val="21"/>
              </w:rPr>
              <w:t>三）下午1:30—3：00</w:t>
            </w:r>
            <w:r>
              <w:rPr>
                <w:rFonts w:ascii="宋体" w:hAnsi="宋体" w:cs="宋体" w:hint="eastAsia"/>
                <w:color w:val="000000"/>
                <w:kern w:val="0"/>
                <w:szCs w:val="21"/>
              </w:rPr>
              <w:t>参加</w:t>
            </w:r>
            <w:r w:rsidRPr="00E63F43">
              <w:rPr>
                <w:rFonts w:ascii="宋体" w:hAnsi="宋体" w:cs="宋体" w:hint="eastAsia"/>
                <w:color w:val="000000"/>
                <w:kern w:val="0"/>
                <w:szCs w:val="21"/>
              </w:rPr>
              <w:t>青浦区语言文字规范化培训。由《咬文嚼字》编辑部原社长孙欢老师主讲。会议采用腾讯会议线上形式。内容重要，请安排好工作，准时参加，并提前五分钟进入会场。会议号 997282448密码：41120。</w:t>
            </w:r>
          </w:p>
          <w:p w:rsidR="007E0A7D" w:rsidRDefault="007E0A7D" w:rsidP="00564DDB">
            <w:pPr>
              <w:adjustRightInd w:val="0"/>
              <w:snapToGrid w:val="0"/>
              <w:jc w:val="left"/>
              <w:rPr>
                <w:rFonts w:ascii="宋体" w:hAnsi="宋体" w:cs="宋体"/>
                <w:color w:val="000000"/>
                <w:kern w:val="0"/>
                <w:szCs w:val="21"/>
              </w:rPr>
            </w:pPr>
            <w:r w:rsidRPr="00B52319">
              <w:rPr>
                <w:rFonts w:ascii="宋体" w:hAnsi="宋体" w:cs="宋体" w:hint="eastAsia"/>
                <w:b/>
                <w:color w:val="000000"/>
                <w:kern w:val="0"/>
                <w:szCs w:val="21"/>
              </w:rPr>
              <w:t>【英    语】倪桂芳、张梅、陈天露</w:t>
            </w:r>
            <w:r w:rsidRPr="00B52319">
              <w:rPr>
                <w:rFonts w:ascii="宋体" w:hAnsi="宋体" w:cs="宋体" w:hint="eastAsia"/>
                <w:color w:val="000000"/>
                <w:kern w:val="0"/>
                <w:szCs w:val="21"/>
              </w:rPr>
              <w:t>老师请于9月14日(星期三)13:45在进修学院教室1（B101）参加初中英语学科研修基地活动暨初三年级复习专题培训。</w:t>
            </w:r>
          </w:p>
          <w:p w:rsidR="007E0A7D" w:rsidRDefault="007E0A7D" w:rsidP="00564DDB">
            <w:pPr>
              <w:adjustRightInd w:val="0"/>
              <w:snapToGrid w:val="0"/>
              <w:jc w:val="left"/>
              <w:rPr>
                <w:rFonts w:ascii="宋体" w:hAnsi="宋体" w:cs="宋体"/>
                <w:color w:val="000000"/>
                <w:kern w:val="0"/>
                <w:szCs w:val="21"/>
              </w:rPr>
            </w:pPr>
            <w:r w:rsidRPr="00B52319">
              <w:rPr>
                <w:rFonts w:ascii="宋体" w:hAnsi="宋体" w:cs="宋体" w:hint="eastAsia"/>
                <w:b/>
                <w:color w:val="000000"/>
                <w:kern w:val="0"/>
                <w:szCs w:val="21"/>
              </w:rPr>
              <w:t>【数    学】徐贤凯</w:t>
            </w:r>
            <w:r w:rsidRPr="00564DDB">
              <w:rPr>
                <w:rFonts w:ascii="宋体" w:hAnsi="宋体" w:cs="宋体" w:hint="eastAsia"/>
                <w:color w:val="000000"/>
                <w:kern w:val="0"/>
                <w:szCs w:val="21"/>
              </w:rPr>
              <w:t>老师请于9月</w:t>
            </w:r>
            <w:r w:rsidRPr="00F95213">
              <w:rPr>
                <w:rFonts w:ascii="宋体" w:hAnsi="宋体" w:cs="宋体" w:hint="eastAsia"/>
                <w:color w:val="000000"/>
                <w:kern w:val="0"/>
                <w:szCs w:val="21"/>
              </w:rPr>
              <w:t>14</w:t>
            </w:r>
            <w:r w:rsidRPr="00564DDB">
              <w:rPr>
                <w:rFonts w:ascii="宋体" w:hAnsi="宋体" w:cs="宋体" w:hint="eastAsia"/>
                <w:color w:val="000000"/>
                <w:kern w:val="0"/>
                <w:szCs w:val="21"/>
              </w:rPr>
              <w:t>日</w:t>
            </w:r>
            <w:r w:rsidRPr="00F95213">
              <w:rPr>
                <w:rFonts w:ascii="宋体" w:hAnsi="宋体" w:cs="宋体" w:hint="eastAsia"/>
                <w:color w:val="000000"/>
                <w:kern w:val="0"/>
                <w:szCs w:val="21"/>
              </w:rPr>
              <w:t>(星期三)12:00</w:t>
            </w:r>
            <w:r w:rsidRPr="00564DDB">
              <w:rPr>
                <w:rFonts w:ascii="宋体" w:hAnsi="宋体" w:cs="宋体" w:hint="eastAsia"/>
                <w:color w:val="000000"/>
                <w:kern w:val="0"/>
                <w:szCs w:val="21"/>
              </w:rPr>
              <w:t>到上海市师培中心参加</w:t>
            </w:r>
            <w:r w:rsidRPr="00F95213">
              <w:rPr>
                <w:rFonts w:ascii="宋体" w:hAnsi="宋体" w:cs="宋体" w:hint="eastAsia"/>
                <w:color w:val="000000"/>
                <w:kern w:val="0"/>
                <w:szCs w:val="21"/>
              </w:rPr>
              <w:t>2022年上海市教师培训课程团队式研发工作坊工作会议</w:t>
            </w:r>
            <w:r w:rsidRPr="00564DDB">
              <w:rPr>
                <w:rFonts w:ascii="宋体" w:hAnsi="宋体" w:cs="宋体" w:hint="eastAsia"/>
                <w:color w:val="000000"/>
                <w:kern w:val="0"/>
                <w:szCs w:val="21"/>
              </w:rPr>
              <w:t>。</w:t>
            </w:r>
          </w:p>
          <w:p w:rsidR="007E0A7D" w:rsidRDefault="007E0A7D" w:rsidP="00564DDB">
            <w:pPr>
              <w:adjustRightInd w:val="0"/>
              <w:snapToGrid w:val="0"/>
              <w:jc w:val="left"/>
              <w:rPr>
                <w:rFonts w:ascii="宋体" w:hAnsi="宋体" w:cs="宋体"/>
                <w:color w:val="000000"/>
                <w:kern w:val="0"/>
                <w:szCs w:val="21"/>
              </w:rPr>
            </w:pPr>
            <w:r w:rsidRPr="00B52319">
              <w:rPr>
                <w:rFonts w:ascii="宋体" w:hAnsi="宋体" w:cs="宋体" w:hint="eastAsia"/>
                <w:b/>
                <w:color w:val="000000"/>
                <w:kern w:val="0"/>
                <w:szCs w:val="21"/>
              </w:rPr>
              <w:t>【</w:t>
            </w:r>
            <w:r>
              <w:rPr>
                <w:rFonts w:ascii="宋体" w:hAnsi="宋体" w:cs="宋体" w:hint="eastAsia"/>
                <w:b/>
                <w:color w:val="000000"/>
                <w:kern w:val="0"/>
                <w:szCs w:val="21"/>
              </w:rPr>
              <w:t>德 育 处</w:t>
            </w:r>
            <w:r w:rsidRPr="00B52319">
              <w:rPr>
                <w:rFonts w:ascii="宋体" w:hAnsi="宋体" w:cs="宋体" w:hint="eastAsia"/>
                <w:b/>
                <w:color w:val="000000"/>
                <w:kern w:val="0"/>
                <w:szCs w:val="21"/>
              </w:rPr>
              <w:t>】</w:t>
            </w:r>
            <w:r w:rsidRPr="00B743F1">
              <w:rPr>
                <w:rFonts w:ascii="宋体" w:hAnsi="宋体" w:cs="宋体" w:hint="eastAsia"/>
                <w:b/>
                <w:color w:val="000000"/>
                <w:kern w:val="0"/>
                <w:szCs w:val="21"/>
              </w:rPr>
              <w:t>张胡荻</w:t>
            </w:r>
            <w:r w:rsidRPr="00B743F1">
              <w:rPr>
                <w:rFonts w:ascii="宋体" w:hAnsi="宋体" w:cs="宋体" w:hint="eastAsia"/>
                <w:color w:val="000000"/>
                <w:kern w:val="0"/>
                <w:szCs w:val="21"/>
              </w:rPr>
              <w:t>老师</w:t>
            </w:r>
            <w:r>
              <w:rPr>
                <w:rFonts w:ascii="宋体" w:hAnsi="宋体" w:cs="宋体" w:hint="eastAsia"/>
                <w:color w:val="000000"/>
                <w:kern w:val="0"/>
                <w:szCs w:val="21"/>
              </w:rPr>
              <w:t>请</w:t>
            </w:r>
            <w:r w:rsidRPr="00B743F1">
              <w:rPr>
                <w:rFonts w:ascii="宋体" w:hAnsi="宋体" w:cs="宋体" w:hint="eastAsia"/>
                <w:color w:val="000000"/>
                <w:kern w:val="0"/>
                <w:szCs w:val="21"/>
              </w:rPr>
              <w:t>于</w:t>
            </w:r>
            <w:r w:rsidRPr="00B743F1">
              <w:rPr>
                <w:rFonts w:ascii="宋体" w:hAnsi="宋体" w:cs="宋体"/>
                <w:color w:val="000000"/>
                <w:kern w:val="0"/>
                <w:szCs w:val="21"/>
              </w:rPr>
              <w:t>9</w:t>
            </w:r>
            <w:r w:rsidRPr="00B743F1">
              <w:rPr>
                <w:rFonts w:ascii="宋体" w:hAnsi="宋体" w:cs="宋体" w:hint="eastAsia"/>
                <w:color w:val="000000"/>
                <w:kern w:val="0"/>
                <w:szCs w:val="21"/>
              </w:rPr>
              <w:t>月</w:t>
            </w:r>
            <w:r w:rsidRPr="00B743F1">
              <w:rPr>
                <w:rFonts w:ascii="宋体" w:hAnsi="宋体" w:cs="宋体"/>
                <w:color w:val="000000"/>
                <w:kern w:val="0"/>
                <w:szCs w:val="21"/>
              </w:rPr>
              <w:t>14</w:t>
            </w:r>
            <w:r>
              <w:rPr>
                <w:rFonts w:ascii="宋体" w:hAnsi="宋体" w:cs="宋体" w:hint="eastAsia"/>
                <w:color w:val="000000"/>
                <w:kern w:val="0"/>
                <w:szCs w:val="21"/>
              </w:rPr>
              <w:t>日（星期</w:t>
            </w:r>
            <w:r w:rsidRPr="00B743F1">
              <w:rPr>
                <w:rFonts w:ascii="宋体" w:hAnsi="宋体" w:cs="宋体" w:hint="eastAsia"/>
                <w:color w:val="000000"/>
                <w:kern w:val="0"/>
                <w:szCs w:val="21"/>
              </w:rPr>
              <w:t>三）上午</w:t>
            </w:r>
            <w:r w:rsidRPr="00B743F1">
              <w:rPr>
                <w:rFonts w:ascii="宋体" w:hAnsi="宋体" w:cs="宋体"/>
                <w:color w:val="000000"/>
                <w:kern w:val="0"/>
                <w:szCs w:val="21"/>
              </w:rPr>
              <w:t>9:00</w:t>
            </w:r>
            <w:r w:rsidRPr="00B743F1">
              <w:rPr>
                <w:rFonts w:ascii="宋体" w:hAnsi="宋体" w:cs="宋体" w:hint="eastAsia"/>
                <w:color w:val="000000"/>
                <w:kern w:val="0"/>
                <w:szCs w:val="21"/>
              </w:rPr>
              <w:t>参加青浦区少先队大队辅导员会议。</w:t>
            </w:r>
          </w:p>
          <w:p w:rsidR="007E0A7D" w:rsidRDefault="007E0A7D" w:rsidP="00564DDB">
            <w:pPr>
              <w:adjustRightInd w:val="0"/>
              <w:snapToGrid w:val="0"/>
              <w:jc w:val="left"/>
              <w:rPr>
                <w:rFonts w:ascii="宋体" w:hAnsi="宋体" w:cs="宋体"/>
                <w:color w:val="000000"/>
                <w:kern w:val="0"/>
                <w:szCs w:val="21"/>
              </w:rPr>
            </w:pPr>
            <w:r w:rsidRPr="00B52319">
              <w:rPr>
                <w:rFonts w:ascii="宋体" w:hAnsi="宋体" w:cs="宋体" w:hint="eastAsia"/>
                <w:b/>
                <w:color w:val="000000"/>
                <w:kern w:val="0"/>
                <w:szCs w:val="21"/>
              </w:rPr>
              <w:t>【艺    术】董祥君、洛红、崔云峰、白雪、张胡荻</w:t>
            </w:r>
            <w:r>
              <w:rPr>
                <w:rFonts w:ascii="宋体" w:hAnsi="宋体" w:cs="宋体" w:hint="eastAsia"/>
                <w:color w:val="000000"/>
                <w:kern w:val="0"/>
                <w:szCs w:val="21"/>
              </w:rPr>
              <w:t>老师请于</w:t>
            </w:r>
            <w:r w:rsidRPr="00564DDB">
              <w:rPr>
                <w:rFonts w:ascii="宋体" w:hAnsi="宋体" w:cs="宋体" w:hint="eastAsia"/>
                <w:color w:val="000000"/>
                <w:kern w:val="0"/>
                <w:szCs w:val="21"/>
              </w:rPr>
              <w:t>9月</w:t>
            </w:r>
            <w:r w:rsidRPr="00CF217A">
              <w:rPr>
                <w:rFonts w:ascii="宋体" w:hAnsi="宋体" w:cs="宋体" w:hint="eastAsia"/>
                <w:color w:val="000000"/>
                <w:kern w:val="0"/>
                <w:szCs w:val="21"/>
              </w:rPr>
              <w:t>14</w:t>
            </w:r>
            <w:r w:rsidRPr="00564DDB">
              <w:rPr>
                <w:rFonts w:ascii="宋体" w:hAnsi="宋体" w:cs="宋体" w:hint="eastAsia"/>
                <w:color w:val="000000"/>
                <w:kern w:val="0"/>
                <w:szCs w:val="21"/>
              </w:rPr>
              <w:t>日</w:t>
            </w:r>
            <w:r w:rsidRPr="00CF217A">
              <w:rPr>
                <w:rFonts w:ascii="宋体" w:hAnsi="宋体" w:cs="宋体" w:hint="eastAsia"/>
                <w:color w:val="000000"/>
                <w:kern w:val="0"/>
                <w:szCs w:val="21"/>
              </w:rPr>
              <w:t>(星期三)13:00</w:t>
            </w:r>
            <w:r w:rsidRPr="00564DDB">
              <w:rPr>
                <w:rFonts w:ascii="宋体" w:hAnsi="宋体" w:cs="宋体" w:hint="eastAsia"/>
                <w:color w:val="000000"/>
                <w:kern w:val="0"/>
                <w:szCs w:val="21"/>
              </w:rPr>
              <w:t>在腾讯会议参加</w:t>
            </w:r>
            <w:r w:rsidRPr="00CF217A">
              <w:rPr>
                <w:rFonts w:ascii="宋体" w:hAnsi="宋体" w:cs="宋体" w:hint="eastAsia"/>
                <w:color w:val="000000"/>
                <w:kern w:val="0"/>
                <w:szCs w:val="21"/>
              </w:rPr>
              <w:t>中学艺术学科新学期教研工作会议</w:t>
            </w:r>
            <w:r w:rsidRPr="00564DDB">
              <w:rPr>
                <w:rFonts w:ascii="宋体" w:hAnsi="宋体" w:cs="宋体" w:hint="eastAsia"/>
                <w:color w:val="000000"/>
                <w:kern w:val="0"/>
                <w:szCs w:val="21"/>
              </w:rPr>
              <w:t>。</w:t>
            </w:r>
            <w:r w:rsidRPr="00CF217A">
              <w:rPr>
                <w:rFonts w:ascii="宋体" w:hAnsi="宋体" w:cs="宋体" w:hint="eastAsia"/>
                <w:color w:val="000000"/>
                <w:kern w:val="0"/>
                <w:szCs w:val="21"/>
              </w:rPr>
              <w:t>腾讯会议：107 852 632 会议密码：0914</w:t>
            </w:r>
            <w:r>
              <w:rPr>
                <w:rFonts w:ascii="宋体" w:hAnsi="宋体" w:cs="宋体" w:hint="eastAsia"/>
                <w:color w:val="000000"/>
                <w:kern w:val="0"/>
                <w:szCs w:val="21"/>
              </w:rPr>
              <w:t>。</w:t>
            </w:r>
          </w:p>
          <w:p w:rsidR="007E0A7D" w:rsidRDefault="007E0A7D" w:rsidP="00564DDB">
            <w:pPr>
              <w:adjustRightInd w:val="0"/>
              <w:snapToGrid w:val="0"/>
              <w:jc w:val="left"/>
              <w:rPr>
                <w:rFonts w:ascii="宋体" w:hAnsi="宋体" w:cs="宋体"/>
                <w:color w:val="000000"/>
                <w:kern w:val="0"/>
                <w:szCs w:val="21"/>
              </w:rPr>
            </w:pPr>
            <w:r w:rsidRPr="00B52319">
              <w:rPr>
                <w:rFonts w:ascii="宋体" w:hAnsi="宋体" w:cs="宋体" w:hint="eastAsia"/>
                <w:b/>
                <w:color w:val="000000"/>
                <w:kern w:val="0"/>
                <w:szCs w:val="21"/>
              </w:rPr>
              <w:lastRenderedPageBreak/>
              <w:t>【教 科 研】陈瑜昊</w:t>
            </w:r>
            <w:r w:rsidRPr="00564DDB">
              <w:rPr>
                <w:rFonts w:ascii="宋体" w:hAnsi="宋体" w:cs="宋体" w:hint="eastAsia"/>
                <w:color w:val="000000"/>
                <w:kern w:val="0"/>
                <w:szCs w:val="21"/>
              </w:rPr>
              <w:t>老师请于9月</w:t>
            </w:r>
            <w:r w:rsidRPr="00D7566D">
              <w:rPr>
                <w:rFonts w:ascii="宋体" w:hAnsi="宋体" w:cs="宋体" w:hint="eastAsia"/>
                <w:color w:val="000000"/>
                <w:kern w:val="0"/>
                <w:szCs w:val="21"/>
              </w:rPr>
              <w:t>15</w:t>
            </w:r>
            <w:r w:rsidRPr="00564DDB">
              <w:rPr>
                <w:rFonts w:ascii="宋体" w:hAnsi="宋体" w:cs="宋体" w:hint="eastAsia"/>
                <w:color w:val="000000"/>
                <w:kern w:val="0"/>
                <w:szCs w:val="21"/>
              </w:rPr>
              <w:t>日</w:t>
            </w:r>
            <w:r w:rsidRPr="00D7566D">
              <w:rPr>
                <w:rFonts w:ascii="宋体" w:hAnsi="宋体" w:cs="宋体" w:hint="eastAsia"/>
                <w:color w:val="000000"/>
                <w:kern w:val="0"/>
                <w:szCs w:val="21"/>
              </w:rPr>
              <w:t>(星期四)13:15</w:t>
            </w:r>
            <w:r w:rsidRPr="00564DDB">
              <w:rPr>
                <w:rFonts w:ascii="宋体" w:hAnsi="宋体" w:cs="宋体" w:hint="eastAsia"/>
                <w:color w:val="000000"/>
                <w:kern w:val="0"/>
                <w:szCs w:val="21"/>
              </w:rPr>
              <w:t>在线上会议（小鹅通）参加</w:t>
            </w:r>
            <w:r w:rsidRPr="00D7566D">
              <w:rPr>
                <w:rFonts w:ascii="宋体" w:hAnsi="宋体" w:cs="宋体" w:hint="eastAsia"/>
                <w:color w:val="000000"/>
                <w:kern w:val="0"/>
                <w:szCs w:val="21"/>
              </w:rPr>
              <w:t>2022学年开学工作会议暨年项目式学习案例征文颁奖大会</w:t>
            </w:r>
            <w:r w:rsidRPr="00564DDB">
              <w:rPr>
                <w:rFonts w:ascii="宋体" w:hAnsi="宋体" w:cs="宋体" w:hint="eastAsia"/>
                <w:color w:val="000000"/>
                <w:kern w:val="0"/>
                <w:szCs w:val="21"/>
              </w:rPr>
              <w:t>。</w:t>
            </w:r>
          </w:p>
          <w:p w:rsidR="007E0A7D" w:rsidRPr="00901693" w:rsidRDefault="007E0A7D" w:rsidP="00564DDB">
            <w:pPr>
              <w:adjustRightInd w:val="0"/>
              <w:snapToGrid w:val="0"/>
              <w:jc w:val="left"/>
              <w:rPr>
                <w:rFonts w:ascii="宋体" w:hAnsi="宋体" w:cs="宋体"/>
                <w:color w:val="000000"/>
                <w:kern w:val="0"/>
                <w:szCs w:val="21"/>
              </w:rPr>
            </w:pPr>
            <w:r w:rsidRPr="00B52319">
              <w:rPr>
                <w:rFonts w:ascii="宋体" w:hAnsi="宋体" w:cs="宋体" w:hint="eastAsia"/>
                <w:b/>
                <w:color w:val="000000"/>
                <w:kern w:val="0"/>
                <w:szCs w:val="21"/>
              </w:rPr>
              <w:t>【科    学】蔡兰琴、陆雨婷</w:t>
            </w:r>
            <w:r w:rsidRPr="00C87C34">
              <w:rPr>
                <w:rFonts w:ascii="宋体" w:hAnsi="宋体" w:cs="宋体" w:hint="eastAsia"/>
                <w:color w:val="000000"/>
                <w:kern w:val="0"/>
                <w:szCs w:val="21"/>
              </w:rPr>
              <w:t>等全体科学教师</w:t>
            </w:r>
            <w:r>
              <w:rPr>
                <w:rFonts w:ascii="宋体" w:hAnsi="宋体" w:cs="宋体" w:hint="eastAsia"/>
                <w:color w:val="000000"/>
                <w:kern w:val="0"/>
                <w:szCs w:val="21"/>
              </w:rPr>
              <w:t>请于</w:t>
            </w:r>
            <w:r w:rsidRPr="00564DDB">
              <w:rPr>
                <w:rFonts w:ascii="宋体" w:hAnsi="宋体" w:cs="宋体" w:hint="eastAsia"/>
                <w:color w:val="000000"/>
                <w:kern w:val="0"/>
                <w:szCs w:val="21"/>
              </w:rPr>
              <w:t>9月</w:t>
            </w:r>
            <w:r w:rsidRPr="00901693">
              <w:rPr>
                <w:rFonts w:ascii="宋体" w:hAnsi="宋体" w:cs="宋体" w:hint="eastAsia"/>
                <w:color w:val="000000"/>
                <w:kern w:val="0"/>
                <w:szCs w:val="21"/>
              </w:rPr>
              <w:t>15</w:t>
            </w:r>
            <w:r w:rsidRPr="00564DDB">
              <w:rPr>
                <w:rFonts w:ascii="宋体" w:hAnsi="宋体" w:cs="宋体" w:hint="eastAsia"/>
                <w:color w:val="000000"/>
                <w:kern w:val="0"/>
                <w:szCs w:val="21"/>
              </w:rPr>
              <w:t>日</w:t>
            </w:r>
            <w:r w:rsidRPr="00901693">
              <w:rPr>
                <w:rFonts w:ascii="宋体" w:hAnsi="宋体" w:cs="宋体" w:hint="eastAsia"/>
                <w:color w:val="000000"/>
                <w:kern w:val="0"/>
                <w:szCs w:val="21"/>
              </w:rPr>
              <w:t>(星期四)13:15在腾讯会议（会议号536935093）</w:t>
            </w:r>
            <w:r w:rsidRPr="00564DDB">
              <w:rPr>
                <w:rFonts w:ascii="宋体" w:hAnsi="宋体" w:cs="宋体" w:hint="eastAsia"/>
                <w:color w:val="000000"/>
                <w:kern w:val="0"/>
                <w:szCs w:val="21"/>
              </w:rPr>
              <w:t>参加</w:t>
            </w:r>
            <w:r w:rsidRPr="00901693">
              <w:rPr>
                <w:rFonts w:ascii="宋体" w:hAnsi="宋体" w:cs="宋体" w:hint="eastAsia"/>
                <w:color w:val="000000"/>
                <w:kern w:val="0"/>
                <w:szCs w:val="21"/>
              </w:rPr>
              <w:t>专家讲座：新课标下的新教学（主讲：许萍）</w:t>
            </w:r>
            <w:r w:rsidRPr="00564DDB">
              <w:rPr>
                <w:rFonts w:ascii="宋体" w:hAnsi="宋体" w:cs="宋体" w:hint="eastAsia"/>
                <w:color w:val="000000"/>
                <w:kern w:val="0"/>
                <w:szCs w:val="21"/>
              </w:rPr>
              <w:t>。</w:t>
            </w:r>
          </w:p>
          <w:p w:rsidR="007E0A7D" w:rsidRPr="00D9276F" w:rsidRDefault="007E0A7D" w:rsidP="00F95213">
            <w:pPr>
              <w:adjustRightInd w:val="0"/>
              <w:snapToGrid w:val="0"/>
              <w:jc w:val="left"/>
              <w:rPr>
                <w:rFonts w:ascii="宋体" w:hAnsi="宋体"/>
                <w:szCs w:val="21"/>
              </w:rPr>
            </w:pPr>
          </w:p>
        </w:tc>
      </w:tr>
    </w:tbl>
    <w:p w:rsidR="00E03FD7" w:rsidRPr="00D9276F" w:rsidRDefault="00E03FD7" w:rsidP="00D9276F">
      <w:pPr>
        <w:adjustRightInd w:val="0"/>
        <w:snapToGrid w:val="0"/>
        <w:jc w:val="left"/>
        <w:rPr>
          <w:rFonts w:ascii="宋体" w:hAnsi="宋体"/>
          <w:b/>
          <w:color w:val="0D0D0D" w:themeColor="text1" w:themeTint="F2"/>
          <w:szCs w:val="21"/>
        </w:rPr>
      </w:pPr>
    </w:p>
    <w:sectPr w:rsidR="00E03FD7" w:rsidRPr="00D9276F">
      <w:headerReference w:type="default" r:id="rId9"/>
      <w:footerReference w:type="even" r:id="rId10"/>
      <w:footerReference w:type="default" r:id="rId11"/>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97" w:rsidRDefault="00D91497">
      <w:r>
        <w:separator/>
      </w:r>
    </w:p>
  </w:endnote>
  <w:endnote w:type="continuationSeparator" w:id="0">
    <w:p w:rsidR="00D91497" w:rsidRDefault="00D9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仿宋"/>
    <w:charset w:val="86"/>
    <w:family w:val="auto"/>
    <w:pitch w:val="variable"/>
    <w:sig w:usb0="00000287" w:usb1="080F0000" w:usb2="00000010" w:usb3="00000000" w:csb0="000400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AD" w:rsidRDefault="00E064A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64AD" w:rsidRDefault="00E064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AD" w:rsidRDefault="00E064A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C3AFE">
      <w:rPr>
        <w:rStyle w:val="a7"/>
        <w:noProof/>
      </w:rPr>
      <w:t>1</w:t>
    </w:r>
    <w:r>
      <w:rPr>
        <w:rStyle w:val="a7"/>
      </w:rPr>
      <w:fldChar w:fldCharType="end"/>
    </w:r>
  </w:p>
  <w:p w:rsidR="00E064AD" w:rsidRDefault="00E064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97" w:rsidRDefault="00D91497">
      <w:r>
        <w:separator/>
      </w:r>
    </w:p>
  </w:footnote>
  <w:footnote w:type="continuationSeparator" w:id="0">
    <w:p w:rsidR="00D91497" w:rsidRDefault="00D9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AD" w:rsidRDefault="00E064AD">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AAC46"/>
    <w:multiLevelType w:val="singleLevel"/>
    <w:tmpl w:val="993AAC46"/>
    <w:lvl w:ilvl="0">
      <w:start w:val="1"/>
      <w:numFmt w:val="decimal"/>
      <w:suff w:val="nothing"/>
      <w:lvlText w:val="%1、"/>
      <w:lvlJc w:val="left"/>
    </w:lvl>
  </w:abstractNum>
  <w:abstractNum w:abstractNumId="1">
    <w:nsid w:val="290C7A4E"/>
    <w:multiLevelType w:val="hybridMultilevel"/>
    <w:tmpl w:val="BEDCAEFC"/>
    <w:lvl w:ilvl="0" w:tplc="E2AA1A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114245"/>
    <w:multiLevelType w:val="multilevel"/>
    <w:tmpl w:val="35764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ZGY2MDYxMjMyMjYxOWUwY2I0NjI4MjJmZmI2YTgifQ=="/>
  </w:docVars>
  <w:rsids>
    <w:rsidRoot w:val="0068382B"/>
    <w:rsid w:val="00006C12"/>
    <w:rsid w:val="00017C2B"/>
    <w:rsid w:val="00031E67"/>
    <w:rsid w:val="00032C10"/>
    <w:rsid w:val="00034520"/>
    <w:rsid w:val="00036AF1"/>
    <w:rsid w:val="00044BE2"/>
    <w:rsid w:val="00046481"/>
    <w:rsid w:val="00051767"/>
    <w:rsid w:val="00051A88"/>
    <w:rsid w:val="00064A95"/>
    <w:rsid w:val="00070671"/>
    <w:rsid w:val="00090408"/>
    <w:rsid w:val="00092D08"/>
    <w:rsid w:val="000B2324"/>
    <w:rsid w:val="000B3F9E"/>
    <w:rsid w:val="000D7522"/>
    <w:rsid w:val="000E0DEA"/>
    <w:rsid w:val="000F1443"/>
    <w:rsid w:val="000F713E"/>
    <w:rsid w:val="00114448"/>
    <w:rsid w:val="00155068"/>
    <w:rsid w:val="00155F42"/>
    <w:rsid w:val="00157639"/>
    <w:rsid w:val="00163CB7"/>
    <w:rsid w:val="00172669"/>
    <w:rsid w:val="001852D1"/>
    <w:rsid w:val="00190059"/>
    <w:rsid w:val="001A0661"/>
    <w:rsid w:val="001B2129"/>
    <w:rsid w:val="001D5323"/>
    <w:rsid w:val="001D6B3D"/>
    <w:rsid w:val="001E617A"/>
    <w:rsid w:val="001F415D"/>
    <w:rsid w:val="001F6594"/>
    <w:rsid w:val="00226EFC"/>
    <w:rsid w:val="00254F2D"/>
    <w:rsid w:val="002707FC"/>
    <w:rsid w:val="002A0702"/>
    <w:rsid w:val="002A5576"/>
    <w:rsid w:val="002A620E"/>
    <w:rsid w:val="002B36B0"/>
    <w:rsid w:val="002E058C"/>
    <w:rsid w:val="002E0B8B"/>
    <w:rsid w:val="002E7A0E"/>
    <w:rsid w:val="002E7BF7"/>
    <w:rsid w:val="00315550"/>
    <w:rsid w:val="00323219"/>
    <w:rsid w:val="00332185"/>
    <w:rsid w:val="00347693"/>
    <w:rsid w:val="00351E77"/>
    <w:rsid w:val="00366E6E"/>
    <w:rsid w:val="00387C5A"/>
    <w:rsid w:val="00392F42"/>
    <w:rsid w:val="003933A7"/>
    <w:rsid w:val="00393932"/>
    <w:rsid w:val="003F1C02"/>
    <w:rsid w:val="00411CC2"/>
    <w:rsid w:val="00420BDB"/>
    <w:rsid w:val="00422E97"/>
    <w:rsid w:val="004322B9"/>
    <w:rsid w:val="00445DD2"/>
    <w:rsid w:val="0046102F"/>
    <w:rsid w:val="004745C0"/>
    <w:rsid w:val="00491856"/>
    <w:rsid w:val="004B04C2"/>
    <w:rsid w:val="004B75F6"/>
    <w:rsid w:val="004B7BE1"/>
    <w:rsid w:val="004D0D80"/>
    <w:rsid w:val="004E5A52"/>
    <w:rsid w:val="00506F83"/>
    <w:rsid w:val="005108FD"/>
    <w:rsid w:val="00523EE2"/>
    <w:rsid w:val="005276AD"/>
    <w:rsid w:val="0055765D"/>
    <w:rsid w:val="00564DDB"/>
    <w:rsid w:val="005737C6"/>
    <w:rsid w:val="005901F1"/>
    <w:rsid w:val="00593F55"/>
    <w:rsid w:val="005A6A7A"/>
    <w:rsid w:val="005C31FE"/>
    <w:rsid w:val="005C66EC"/>
    <w:rsid w:val="005D0D87"/>
    <w:rsid w:val="005D1431"/>
    <w:rsid w:val="005E17B3"/>
    <w:rsid w:val="005E3EF6"/>
    <w:rsid w:val="005E5523"/>
    <w:rsid w:val="00625509"/>
    <w:rsid w:val="006341D4"/>
    <w:rsid w:val="00635197"/>
    <w:rsid w:val="00655E9E"/>
    <w:rsid w:val="006607A4"/>
    <w:rsid w:val="0067022C"/>
    <w:rsid w:val="0068382B"/>
    <w:rsid w:val="006B198A"/>
    <w:rsid w:val="006B427B"/>
    <w:rsid w:val="006B5BE8"/>
    <w:rsid w:val="006C2783"/>
    <w:rsid w:val="006D237F"/>
    <w:rsid w:val="006D2E1E"/>
    <w:rsid w:val="007217DC"/>
    <w:rsid w:val="00776BA0"/>
    <w:rsid w:val="00787FE9"/>
    <w:rsid w:val="0079551C"/>
    <w:rsid w:val="007A03E7"/>
    <w:rsid w:val="007A2769"/>
    <w:rsid w:val="007A5164"/>
    <w:rsid w:val="007C5DE9"/>
    <w:rsid w:val="007D74B8"/>
    <w:rsid w:val="007E0A7D"/>
    <w:rsid w:val="007F2A0C"/>
    <w:rsid w:val="00813206"/>
    <w:rsid w:val="00817A83"/>
    <w:rsid w:val="008200D5"/>
    <w:rsid w:val="008303FF"/>
    <w:rsid w:val="008367F4"/>
    <w:rsid w:val="008460D7"/>
    <w:rsid w:val="00863E9B"/>
    <w:rsid w:val="0087541E"/>
    <w:rsid w:val="00890A8B"/>
    <w:rsid w:val="00896581"/>
    <w:rsid w:val="008B4AC3"/>
    <w:rsid w:val="008C74BD"/>
    <w:rsid w:val="008D5ED5"/>
    <w:rsid w:val="00901693"/>
    <w:rsid w:val="00903760"/>
    <w:rsid w:val="00904E85"/>
    <w:rsid w:val="00915F16"/>
    <w:rsid w:val="00945DDE"/>
    <w:rsid w:val="0095197E"/>
    <w:rsid w:val="00954495"/>
    <w:rsid w:val="009624E3"/>
    <w:rsid w:val="009701A1"/>
    <w:rsid w:val="00981E55"/>
    <w:rsid w:val="0099578E"/>
    <w:rsid w:val="009B31FB"/>
    <w:rsid w:val="009B44F9"/>
    <w:rsid w:val="009B7EFF"/>
    <w:rsid w:val="009C1A1D"/>
    <w:rsid w:val="009C740A"/>
    <w:rsid w:val="009E0308"/>
    <w:rsid w:val="009E2C8D"/>
    <w:rsid w:val="009F5B94"/>
    <w:rsid w:val="00A36875"/>
    <w:rsid w:val="00A37A68"/>
    <w:rsid w:val="00A4670F"/>
    <w:rsid w:val="00A47B2B"/>
    <w:rsid w:val="00A644CF"/>
    <w:rsid w:val="00A85F43"/>
    <w:rsid w:val="00A8674B"/>
    <w:rsid w:val="00A869F8"/>
    <w:rsid w:val="00A91202"/>
    <w:rsid w:val="00AA13CA"/>
    <w:rsid w:val="00AB2BC4"/>
    <w:rsid w:val="00AC3AFE"/>
    <w:rsid w:val="00AC61F8"/>
    <w:rsid w:val="00AE467A"/>
    <w:rsid w:val="00B038E2"/>
    <w:rsid w:val="00B12DBE"/>
    <w:rsid w:val="00B21AAA"/>
    <w:rsid w:val="00B3389A"/>
    <w:rsid w:val="00B40558"/>
    <w:rsid w:val="00B44F1F"/>
    <w:rsid w:val="00B52319"/>
    <w:rsid w:val="00B63B98"/>
    <w:rsid w:val="00B64B87"/>
    <w:rsid w:val="00B743F1"/>
    <w:rsid w:val="00B75DB3"/>
    <w:rsid w:val="00B80A6B"/>
    <w:rsid w:val="00B86A88"/>
    <w:rsid w:val="00B9447E"/>
    <w:rsid w:val="00B96B5D"/>
    <w:rsid w:val="00BA3C82"/>
    <w:rsid w:val="00BB2A5C"/>
    <w:rsid w:val="00BC199A"/>
    <w:rsid w:val="00BD5848"/>
    <w:rsid w:val="00BE1751"/>
    <w:rsid w:val="00BE73FA"/>
    <w:rsid w:val="00C05652"/>
    <w:rsid w:val="00C16203"/>
    <w:rsid w:val="00C21D9F"/>
    <w:rsid w:val="00C23859"/>
    <w:rsid w:val="00C339E9"/>
    <w:rsid w:val="00C373A0"/>
    <w:rsid w:val="00C62A38"/>
    <w:rsid w:val="00C6371A"/>
    <w:rsid w:val="00C71A05"/>
    <w:rsid w:val="00C81039"/>
    <w:rsid w:val="00C87C34"/>
    <w:rsid w:val="00C90A34"/>
    <w:rsid w:val="00C91697"/>
    <w:rsid w:val="00CA3A0C"/>
    <w:rsid w:val="00CE6DD8"/>
    <w:rsid w:val="00CF217A"/>
    <w:rsid w:val="00CF4985"/>
    <w:rsid w:val="00CF5061"/>
    <w:rsid w:val="00D16030"/>
    <w:rsid w:val="00D224FB"/>
    <w:rsid w:val="00D42097"/>
    <w:rsid w:val="00D44305"/>
    <w:rsid w:val="00D47EE1"/>
    <w:rsid w:val="00D52796"/>
    <w:rsid w:val="00D52BC2"/>
    <w:rsid w:val="00D56710"/>
    <w:rsid w:val="00D613A8"/>
    <w:rsid w:val="00D62D5D"/>
    <w:rsid w:val="00D631FF"/>
    <w:rsid w:val="00D74266"/>
    <w:rsid w:val="00D7566D"/>
    <w:rsid w:val="00D75875"/>
    <w:rsid w:val="00D8097C"/>
    <w:rsid w:val="00D91497"/>
    <w:rsid w:val="00D92565"/>
    <w:rsid w:val="00D9276F"/>
    <w:rsid w:val="00D95B7A"/>
    <w:rsid w:val="00DA5764"/>
    <w:rsid w:val="00DB158D"/>
    <w:rsid w:val="00DC2BAA"/>
    <w:rsid w:val="00DC47B5"/>
    <w:rsid w:val="00DD33E2"/>
    <w:rsid w:val="00DF113F"/>
    <w:rsid w:val="00DF6539"/>
    <w:rsid w:val="00E0051E"/>
    <w:rsid w:val="00E022C8"/>
    <w:rsid w:val="00E03DB9"/>
    <w:rsid w:val="00E03FD7"/>
    <w:rsid w:val="00E064AD"/>
    <w:rsid w:val="00E52C42"/>
    <w:rsid w:val="00E62774"/>
    <w:rsid w:val="00E62B1D"/>
    <w:rsid w:val="00E63F43"/>
    <w:rsid w:val="00E864C8"/>
    <w:rsid w:val="00EA590B"/>
    <w:rsid w:val="00EB4630"/>
    <w:rsid w:val="00EB7DC3"/>
    <w:rsid w:val="00EC441A"/>
    <w:rsid w:val="00EC645D"/>
    <w:rsid w:val="00EC7139"/>
    <w:rsid w:val="00EC74FA"/>
    <w:rsid w:val="00EE4D82"/>
    <w:rsid w:val="00EE5295"/>
    <w:rsid w:val="00EF5AE0"/>
    <w:rsid w:val="00EF67D1"/>
    <w:rsid w:val="00EF77E9"/>
    <w:rsid w:val="00F05549"/>
    <w:rsid w:val="00F4663B"/>
    <w:rsid w:val="00F701FF"/>
    <w:rsid w:val="00F860B0"/>
    <w:rsid w:val="00F94F72"/>
    <w:rsid w:val="00F95213"/>
    <w:rsid w:val="00FA36E4"/>
    <w:rsid w:val="00FB7766"/>
    <w:rsid w:val="00FC4ADF"/>
    <w:rsid w:val="00FC73F2"/>
    <w:rsid w:val="0FCA306F"/>
    <w:rsid w:val="1D8E6E29"/>
    <w:rsid w:val="2294334D"/>
    <w:rsid w:val="240E783E"/>
    <w:rsid w:val="297939AC"/>
    <w:rsid w:val="31607959"/>
    <w:rsid w:val="373176B6"/>
    <w:rsid w:val="404B6B11"/>
    <w:rsid w:val="44210E7E"/>
    <w:rsid w:val="49B279B5"/>
    <w:rsid w:val="560F5D70"/>
    <w:rsid w:val="60B52D4E"/>
    <w:rsid w:val="7AE84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Normal (Web)"/>
    <w:basedOn w:val="a"/>
    <w:uiPriority w:val="99"/>
    <w:unhideWhenUsed/>
    <w:qFormat/>
    <w:rsid w:val="002E7A0E"/>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unhideWhenUsed/>
    <w:rsid w:val="00226E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Normal (Web)"/>
    <w:basedOn w:val="a"/>
    <w:uiPriority w:val="99"/>
    <w:unhideWhenUsed/>
    <w:qFormat/>
    <w:rsid w:val="002E7A0E"/>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unhideWhenUsed/>
    <w:rsid w:val="00226E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405">
      <w:bodyDiv w:val="1"/>
      <w:marLeft w:val="0"/>
      <w:marRight w:val="0"/>
      <w:marTop w:val="0"/>
      <w:marBottom w:val="0"/>
      <w:divBdr>
        <w:top w:val="none" w:sz="0" w:space="0" w:color="auto"/>
        <w:left w:val="none" w:sz="0" w:space="0" w:color="auto"/>
        <w:bottom w:val="none" w:sz="0" w:space="0" w:color="auto"/>
        <w:right w:val="none" w:sz="0" w:space="0" w:color="auto"/>
      </w:divBdr>
    </w:div>
    <w:div w:id="111562611">
      <w:bodyDiv w:val="1"/>
      <w:marLeft w:val="0"/>
      <w:marRight w:val="0"/>
      <w:marTop w:val="0"/>
      <w:marBottom w:val="0"/>
      <w:divBdr>
        <w:top w:val="none" w:sz="0" w:space="0" w:color="auto"/>
        <w:left w:val="none" w:sz="0" w:space="0" w:color="auto"/>
        <w:bottom w:val="none" w:sz="0" w:space="0" w:color="auto"/>
        <w:right w:val="none" w:sz="0" w:space="0" w:color="auto"/>
      </w:divBdr>
    </w:div>
    <w:div w:id="145588037">
      <w:bodyDiv w:val="1"/>
      <w:marLeft w:val="0"/>
      <w:marRight w:val="0"/>
      <w:marTop w:val="0"/>
      <w:marBottom w:val="0"/>
      <w:divBdr>
        <w:top w:val="none" w:sz="0" w:space="0" w:color="auto"/>
        <w:left w:val="none" w:sz="0" w:space="0" w:color="auto"/>
        <w:bottom w:val="none" w:sz="0" w:space="0" w:color="auto"/>
        <w:right w:val="none" w:sz="0" w:space="0" w:color="auto"/>
      </w:divBdr>
    </w:div>
    <w:div w:id="194584904">
      <w:bodyDiv w:val="1"/>
      <w:marLeft w:val="0"/>
      <w:marRight w:val="0"/>
      <w:marTop w:val="0"/>
      <w:marBottom w:val="0"/>
      <w:divBdr>
        <w:top w:val="none" w:sz="0" w:space="0" w:color="auto"/>
        <w:left w:val="none" w:sz="0" w:space="0" w:color="auto"/>
        <w:bottom w:val="none" w:sz="0" w:space="0" w:color="auto"/>
        <w:right w:val="none" w:sz="0" w:space="0" w:color="auto"/>
      </w:divBdr>
    </w:div>
    <w:div w:id="323317022">
      <w:bodyDiv w:val="1"/>
      <w:marLeft w:val="0"/>
      <w:marRight w:val="0"/>
      <w:marTop w:val="0"/>
      <w:marBottom w:val="0"/>
      <w:divBdr>
        <w:top w:val="none" w:sz="0" w:space="0" w:color="auto"/>
        <w:left w:val="none" w:sz="0" w:space="0" w:color="auto"/>
        <w:bottom w:val="none" w:sz="0" w:space="0" w:color="auto"/>
        <w:right w:val="none" w:sz="0" w:space="0" w:color="auto"/>
      </w:divBdr>
      <w:divsChild>
        <w:div w:id="1017151425">
          <w:marLeft w:val="0"/>
          <w:marRight w:val="0"/>
          <w:marTop w:val="0"/>
          <w:marBottom w:val="0"/>
          <w:divBdr>
            <w:top w:val="none" w:sz="0" w:space="0" w:color="auto"/>
            <w:left w:val="none" w:sz="0" w:space="0" w:color="auto"/>
            <w:bottom w:val="none" w:sz="0" w:space="0" w:color="auto"/>
            <w:right w:val="none" w:sz="0" w:space="0" w:color="auto"/>
          </w:divBdr>
          <w:divsChild>
            <w:div w:id="564609053">
              <w:marLeft w:val="2250"/>
              <w:marRight w:val="0"/>
              <w:marTop w:val="0"/>
              <w:marBottom w:val="0"/>
              <w:divBdr>
                <w:top w:val="none" w:sz="0" w:space="0" w:color="auto"/>
                <w:left w:val="none" w:sz="0" w:space="0" w:color="auto"/>
                <w:bottom w:val="none" w:sz="0" w:space="0" w:color="auto"/>
                <w:right w:val="none" w:sz="0" w:space="0" w:color="auto"/>
              </w:divBdr>
              <w:divsChild>
                <w:div w:id="3682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5575">
          <w:marLeft w:val="0"/>
          <w:marRight w:val="0"/>
          <w:marTop w:val="0"/>
          <w:marBottom w:val="0"/>
          <w:divBdr>
            <w:top w:val="none" w:sz="0" w:space="0" w:color="auto"/>
            <w:left w:val="none" w:sz="0" w:space="0" w:color="auto"/>
            <w:bottom w:val="none" w:sz="0" w:space="0" w:color="auto"/>
            <w:right w:val="none" w:sz="0" w:space="0" w:color="auto"/>
          </w:divBdr>
          <w:divsChild>
            <w:div w:id="22947665">
              <w:marLeft w:val="2250"/>
              <w:marRight w:val="0"/>
              <w:marTop w:val="0"/>
              <w:marBottom w:val="0"/>
              <w:divBdr>
                <w:top w:val="none" w:sz="0" w:space="0" w:color="auto"/>
                <w:left w:val="none" w:sz="0" w:space="0" w:color="auto"/>
                <w:bottom w:val="none" w:sz="0" w:space="0" w:color="auto"/>
                <w:right w:val="none" w:sz="0" w:space="0" w:color="auto"/>
              </w:divBdr>
              <w:divsChild>
                <w:div w:id="10509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6953">
          <w:marLeft w:val="0"/>
          <w:marRight w:val="0"/>
          <w:marTop w:val="0"/>
          <w:marBottom w:val="0"/>
          <w:divBdr>
            <w:top w:val="none" w:sz="0" w:space="0" w:color="auto"/>
            <w:left w:val="none" w:sz="0" w:space="0" w:color="auto"/>
            <w:bottom w:val="none" w:sz="0" w:space="0" w:color="auto"/>
            <w:right w:val="none" w:sz="0" w:space="0" w:color="auto"/>
          </w:divBdr>
          <w:divsChild>
            <w:div w:id="34401854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327830891">
      <w:bodyDiv w:val="1"/>
      <w:marLeft w:val="0"/>
      <w:marRight w:val="0"/>
      <w:marTop w:val="0"/>
      <w:marBottom w:val="0"/>
      <w:divBdr>
        <w:top w:val="none" w:sz="0" w:space="0" w:color="auto"/>
        <w:left w:val="none" w:sz="0" w:space="0" w:color="auto"/>
        <w:bottom w:val="none" w:sz="0" w:space="0" w:color="auto"/>
        <w:right w:val="none" w:sz="0" w:space="0" w:color="auto"/>
      </w:divBdr>
    </w:div>
    <w:div w:id="360206101">
      <w:bodyDiv w:val="1"/>
      <w:marLeft w:val="0"/>
      <w:marRight w:val="0"/>
      <w:marTop w:val="0"/>
      <w:marBottom w:val="0"/>
      <w:divBdr>
        <w:top w:val="none" w:sz="0" w:space="0" w:color="auto"/>
        <w:left w:val="none" w:sz="0" w:space="0" w:color="auto"/>
        <w:bottom w:val="none" w:sz="0" w:space="0" w:color="auto"/>
        <w:right w:val="none" w:sz="0" w:space="0" w:color="auto"/>
      </w:divBdr>
    </w:div>
    <w:div w:id="424420733">
      <w:bodyDiv w:val="1"/>
      <w:marLeft w:val="0"/>
      <w:marRight w:val="0"/>
      <w:marTop w:val="0"/>
      <w:marBottom w:val="0"/>
      <w:divBdr>
        <w:top w:val="none" w:sz="0" w:space="0" w:color="auto"/>
        <w:left w:val="none" w:sz="0" w:space="0" w:color="auto"/>
        <w:bottom w:val="none" w:sz="0" w:space="0" w:color="auto"/>
        <w:right w:val="none" w:sz="0" w:space="0" w:color="auto"/>
      </w:divBdr>
    </w:div>
    <w:div w:id="432170620">
      <w:bodyDiv w:val="1"/>
      <w:marLeft w:val="0"/>
      <w:marRight w:val="0"/>
      <w:marTop w:val="0"/>
      <w:marBottom w:val="0"/>
      <w:divBdr>
        <w:top w:val="none" w:sz="0" w:space="0" w:color="auto"/>
        <w:left w:val="none" w:sz="0" w:space="0" w:color="auto"/>
        <w:bottom w:val="none" w:sz="0" w:space="0" w:color="auto"/>
        <w:right w:val="none" w:sz="0" w:space="0" w:color="auto"/>
      </w:divBdr>
    </w:div>
    <w:div w:id="586310461">
      <w:bodyDiv w:val="1"/>
      <w:marLeft w:val="0"/>
      <w:marRight w:val="0"/>
      <w:marTop w:val="0"/>
      <w:marBottom w:val="0"/>
      <w:divBdr>
        <w:top w:val="none" w:sz="0" w:space="0" w:color="auto"/>
        <w:left w:val="none" w:sz="0" w:space="0" w:color="auto"/>
        <w:bottom w:val="none" w:sz="0" w:space="0" w:color="auto"/>
        <w:right w:val="none" w:sz="0" w:space="0" w:color="auto"/>
      </w:divBdr>
    </w:div>
    <w:div w:id="666908900">
      <w:bodyDiv w:val="1"/>
      <w:marLeft w:val="0"/>
      <w:marRight w:val="0"/>
      <w:marTop w:val="0"/>
      <w:marBottom w:val="0"/>
      <w:divBdr>
        <w:top w:val="none" w:sz="0" w:space="0" w:color="auto"/>
        <w:left w:val="none" w:sz="0" w:space="0" w:color="auto"/>
        <w:bottom w:val="none" w:sz="0" w:space="0" w:color="auto"/>
        <w:right w:val="none" w:sz="0" w:space="0" w:color="auto"/>
      </w:divBdr>
    </w:div>
    <w:div w:id="1062677384">
      <w:bodyDiv w:val="1"/>
      <w:marLeft w:val="0"/>
      <w:marRight w:val="0"/>
      <w:marTop w:val="0"/>
      <w:marBottom w:val="0"/>
      <w:divBdr>
        <w:top w:val="none" w:sz="0" w:space="0" w:color="auto"/>
        <w:left w:val="none" w:sz="0" w:space="0" w:color="auto"/>
        <w:bottom w:val="none" w:sz="0" w:space="0" w:color="auto"/>
        <w:right w:val="none" w:sz="0" w:space="0" w:color="auto"/>
      </w:divBdr>
      <w:divsChild>
        <w:div w:id="576404556">
          <w:marLeft w:val="0"/>
          <w:marRight w:val="0"/>
          <w:marTop w:val="0"/>
          <w:marBottom w:val="0"/>
          <w:divBdr>
            <w:top w:val="none" w:sz="0" w:space="0" w:color="auto"/>
            <w:left w:val="none" w:sz="0" w:space="0" w:color="auto"/>
            <w:bottom w:val="none" w:sz="0" w:space="0" w:color="auto"/>
            <w:right w:val="none" w:sz="0" w:space="0" w:color="auto"/>
          </w:divBdr>
          <w:divsChild>
            <w:div w:id="339547966">
              <w:marLeft w:val="2250"/>
              <w:marRight w:val="0"/>
              <w:marTop w:val="0"/>
              <w:marBottom w:val="0"/>
              <w:divBdr>
                <w:top w:val="none" w:sz="0" w:space="0" w:color="auto"/>
                <w:left w:val="none" w:sz="0" w:space="0" w:color="auto"/>
                <w:bottom w:val="none" w:sz="0" w:space="0" w:color="auto"/>
                <w:right w:val="none" w:sz="0" w:space="0" w:color="auto"/>
              </w:divBdr>
              <w:divsChild>
                <w:div w:id="8006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4821">
          <w:marLeft w:val="0"/>
          <w:marRight w:val="0"/>
          <w:marTop w:val="0"/>
          <w:marBottom w:val="0"/>
          <w:divBdr>
            <w:top w:val="none" w:sz="0" w:space="0" w:color="auto"/>
            <w:left w:val="none" w:sz="0" w:space="0" w:color="auto"/>
            <w:bottom w:val="none" w:sz="0" w:space="0" w:color="auto"/>
            <w:right w:val="none" w:sz="0" w:space="0" w:color="auto"/>
          </w:divBdr>
          <w:divsChild>
            <w:div w:id="1538275797">
              <w:marLeft w:val="2250"/>
              <w:marRight w:val="0"/>
              <w:marTop w:val="0"/>
              <w:marBottom w:val="0"/>
              <w:divBdr>
                <w:top w:val="none" w:sz="0" w:space="0" w:color="auto"/>
                <w:left w:val="none" w:sz="0" w:space="0" w:color="auto"/>
                <w:bottom w:val="none" w:sz="0" w:space="0" w:color="auto"/>
                <w:right w:val="none" w:sz="0" w:space="0" w:color="auto"/>
              </w:divBdr>
              <w:divsChild>
                <w:div w:id="14356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700">
          <w:marLeft w:val="0"/>
          <w:marRight w:val="0"/>
          <w:marTop w:val="0"/>
          <w:marBottom w:val="0"/>
          <w:divBdr>
            <w:top w:val="none" w:sz="0" w:space="0" w:color="auto"/>
            <w:left w:val="none" w:sz="0" w:space="0" w:color="auto"/>
            <w:bottom w:val="none" w:sz="0" w:space="0" w:color="auto"/>
            <w:right w:val="none" w:sz="0" w:space="0" w:color="auto"/>
          </w:divBdr>
          <w:divsChild>
            <w:div w:id="726221301">
              <w:marLeft w:val="2250"/>
              <w:marRight w:val="0"/>
              <w:marTop w:val="0"/>
              <w:marBottom w:val="0"/>
              <w:divBdr>
                <w:top w:val="none" w:sz="0" w:space="0" w:color="auto"/>
                <w:left w:val="none" w:sz="0" w:space="0" w:color="auto"/>
                <w:bottom w:val="none" w:sz="0" w:space="0" w:color="auto"/>
                <w:right w:val="none" w:sz="0" w:space="0" w:color="auto"/>
              </w:divBdr>
            </w:div>
          </w:divsChild>
        </w:div>
        <w:div w:id="967470356">
          <w:marLeft w:val="0"/>
          <w:marRight w:val="0"/>
          <w:marTop w:val="0"/>
          <w:marBottom w:val="0"/>
          <w:divBdr>
            <w:top w:val="none" w:sz="0" w:space="0" w:color="auto"/>
            <w:left w:val="none" w:sz="0" w:space="0" w:color="auto"/>
            <w:bottom w:val="none" w:sz="0" w:space="0" w:color="auto"/>
            <w:right w:val="none" w:sz="0" w:space="0" w:color="auto"/>
          </w:divBdr>
          <w:divsChild>
            <w:div w:id="102532651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069425560">
      <w:bodyDiv w:val="1"/>
      <w:marLeft w:val="0"/>
      <w:marRight w:val="0"/>
      <w:marTop w:val="0"/>
      <w:marBottom w:val="0"/>
      <w:divBdr>
        <w:top w:val="none" w:sz="0" w:space="0" w:color="auto"/>
        <w:left w:val="none" w:sz="0" w:space="0" w:color="auto"/>
        <w:bottom w:val="none" w:sz="0" w:space="0" w:color="auto"/>
        <w:right w:val="none" w:sz="0" w:space="0" w:color="auto"/>
      </w:divBdr>
    </w:div>
    <w:div w:id="1433086530">
      <w:bodyDiv w:val="1"/>
      <w:marLeft w:val="0"/>
      <w:marRight w:val="0"/>
      <w:marTop w:val="0"/>
      <w:marBottom w:val="0"/>
      <w:divBdr>
        <w:top w:val="none" w:sz="0" w:space="0" w:color="auto"/>
        <w:left w:val="none" w:sz="0" w:space="0" w:color="auto"/>
        <w:bottom w:val="none" w:sz="0" w:space="0" w:color="auto"/>
        <w:right w:val="none" w:sz="0" w:space="0" w:color="auto"/>
      </w:divBdr>
    </w:div>
    <w:div w:id="1587378449">
      <w:bodyDiv w:val="1"/>
      <w:marLeft w:val="0"/>
      <w:marRight w:val="0"/>
      <w:marTop w:val="0"/>
      <w:marBottom w:val="0"/>
      <w:divBdr>
        <w:top w:val="none" w:sz="0" w:space="0" w:color="auto"/>
        <w:left w:val="none" w:sz="0" w:space="0" w:color="auto"/>
        <w:bottom w:val="none" w:sz="0" w:space="0" w:color="auto"/>
        <w:right w:val="none" w:sz="0" w:space="0" w:color="auto"/>
      </w:divBdr>
    </w:div>
    <w:div w:id="1598101710">
      <w:bodyDiv w:val="1"/>
      <w:marLeft w:val="0"/>
      <w:marRight w:val="0"/>
      <w:marTop w:val="0"/>
      <w:marBottom w:val="0"/>
      <w:divBdr>
        <w:top w:val="none" w:sz="0" w:space="0" w:color="auto"/>
        <w:left w:val="none" w:sz="0" w:space="0" w:color="auto"/>
        <w:bottom w:val="none" w:sz="0" w:space="0" w:color="auto"/>
        <w:right w:val="none" w:sz="0" w:space="0" w:color="auto"/>
      </w:divBdr>
    </w:div>
    <w:div w:id="1812752884">
      <w:bodyDiv w:val="1"/>
      <w:marLeft w:val="0"/>
      <w:marRight w:val="0"/>
      <w:marTop w:val="0"/>
      <w:marBottom w:val="0"/>
      <w:divBdr>
        <w:top w:val="none" w:sz="0" w:space="0" w:color="auto"/>
        <w:left w:val="none" w:sz="0" w:space="0" w:color="auto"/>
        <w:bottom w:val="none" w:sz="0" w:space="0" w:color="auto"/>
        <w:right w:val="none" w:sz="0" w:space="0" w:color="auto"/>
      </w:divBdr>
    </w:div>
    <w:div w:id="1937128086">
      <w:bodyDiv w:val="1"/>
      <w:marLeft w:val="0"/>
      <w:marRight w:val="0"/>
      <w:marTop w:val="0"/>
      <w:marBottom w:val="0"/>
      <w:divBdr>
        <w:top w:val="none" w:sz="0" w:space="0" w:color="auto"/>
        <w:left w:val="none" w:sz="0" w:space="0" w:color="auto"/>
        <w:bottom w:val="none" w:sz="0" w:space="0" w:color="auto"/>
        <w:right w:val="none" w:sz="0" w:space="0" w:color="auto"/>
      </w:divBdr>
    </w:div>
    <w:div w:id="1938752642">
      <w:bodyDiv w:val="1"/>
      <w:marLeft w:val="0"/>
      <w:marRight w:val="0"/>
      <w:marTop w:val="0"/>
      <w:marBottom w:val="0"/>
      <w:divBdr>
        <w:top w:val="none" w:sz="0" w:space="0" w:color="auto"/>
        <w:left w:val="none" w:sz="0" w:space="0" w:color="auto"/>
        <w:bottom w:val="none" w:sz="0" w:space="0" w:color="auto"/>
        <w:right w:val="none" w:sz="0" w:space="0" w:color="auto"/>
      </w:divBdr>
    </w:div>
    <w:div w:id="197860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115A86-EF58-4FE5-A6F6-855FE074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4</cp:revision>
  <cp:lastPrinted>2022-08-25T23:12:00Z</cp:lastPrinted>
  <dcterms:created xsi:type="dcterms:W3CDTF">2022-09-13T01:29:00Z</dcterms:created>
  <dcterms:modified xsi:type="dcterms:W3CDTF">2022-09-13T01:37:00Z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B5756053E60B4CC7A326CCFD3E1F9490</vt:lpwstr>
  </property>
</Properties>
</file>