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C3B" w:rsidRDefault="00300C3B" w:rsidP="00300C3B">
      <w:pPr>
        <w:snapToGrid w:val="0"/>
        <w:jc w:val="center"/>
        <w:rPr>
          <w:rFonts w:eastAsia="楷体_GB2312"/>
          <w:b/>
          <w:bCs/>
          <w:sz w:val="24"/>
        </w:rPr>
      </w:pPr>
      <w:r>
        <w:rPr>
          <w:rFonts w:eastAsia="楷体_GB2312" w:hint="eastAsia"/>
          <w:b/>
          <w:bCs/>
          <w:sz w:val="24"/>
        </w:rPr>
        <w:t>青浦区实验中学东校区</w:t>
      </w:r>
    </w:p>
    <w:p w:rsidR="00300C3B" w:rsidRDefault="00300C3B" w:rsidP="00300C3B">
      <w:pPr>
        <w:snapToGrid w:val="0"/>
        <w:jc w:val="center"/>
        <w:rPr>
          <w:rFonts w:eastAsia="楷体_GB2312"/>
          <w:b/>
          <w:bCs/>
          <w:sz w:val="24"/>
        </w:rPr>
      </w:pPr>
      <w:r>
        <w:rPr>
          <w:rFonts w:eastAsia="楷体_GB2312" w:hint="eastAsia"/>
          <w:b/>
          <w:bCs/>
          <w:sz w:val="24"/>
        </w:rPr>
        <w:t>2021</w:t>
      </w:r>
      <w:r>
        <w:rPr>
          <w:rFonts w:eastAsia="楷体_GB2312" w:hint="eastAsia"/>
          <w:b/>
          <w:bCs/>
          <w:sz w:val="24"/>
        </w:rPr>
        <w:t>学年度第一学期第</w:t>
      </w:r>
      <w:r w:rsidR="00730AFB">
        <w:rPr>
          <w:rFonts w:eastAsia="楷体_GB2312" w:hint="eastAsia"/>
          <w:b/>
          <w:bCs/>
          <w:sz w:val="24"/>
        </w:rPr>
        <w:t>十</w:t>
      </w:r>
      <w:r w:rsidR="004509B0">
        <w:rPr>
          <w:rFonts w:eastAsia="楷体_GB2312" w:hint="eastAsia"/>
          <w:b/>
          <w:bCs/>
          <w:sz w:val="24"/>
        </w:rPr>
        <w:t>九</w:t>
      </w:r>
      <w:r>
        <w:rPr>
          <w:rFonts w:eastAsia="楷体_GB2312" w:hint="eastAsia"/>
          <w:b/>
          <w:bCs/>
          <w:sz w:val="24"/>
        </w:rPr>
        <w:t>周工作安排</w:t>
      </w:r>
      <w:r>
        <w:rPr>
          <w:rFonts w:ascii="楷体_GB2312" w:eastAsia="楷体_GB2312" w:hAnsi="华文仿宋" w:hint="eastAsia"/>
          <w:b/>
          <w:szCs w:val="21"/>
        </w:rPr>
        <w:t>（1</w:t>
      </w:r>
      <w:r>
        <w:rPr>
          <w:rFonts w:ascii="楷体_GB2312" w:eastAsia="楷体_GB2312" w:hAnsi="华文仿宋"/>
          <w:b/>
          <w:szCs w:val="21"/>
        </w:rPr>
        <w:t>.</w:t>
      </w:r>
      <w:r w:rsidR="004509B0">
        <w:rPr>
          <w:rFonts w:ascii="楷体_GB2312" w:eastAsia="楷体_GB2312" w:hAnsi="华文仿宋" w:hint="eastAsia"/>
          <w:b/>
          <w:szCs w:val="21"/>
        </w:rPr>
        <w:t>4</w:t>
      </w:r>
      <w:r>
        <w:rPr>
          <w:rFonts w:ascii="楷体_GB2312" w:eastAsia="楷体_GB2312" w:hAnsi="华文仿宋" w:hint="eastAsia"/>
          <w:b/>
          <w:szCs w:val="21"/>
        </w:rPr>
        <w:t>～1</w:t>
      </w:r>
      <w:r>
        <w:rPr>
          <w:rFonts w:ascii="楷体_GB2312" w:eastAsia="楷体_GB2312" w:hAnsi="华文仿宋"/>
          <w:b/>
          <w:szCs w:val="21"/>
        </w:rPr>
        <w:t>.</w:t>
      </w:r>
      <w:r w:rsidR="00A05CCA">
        <w:rPr>
          <w:rFonts w:ascii="楷体_GB2312" w:eastAsia="楷体_GB2312" w:hAnsi="华文仿宋" w:hint="eastAsia"/>
          <w:b/>
          <w:szCs w:val="21"/>
        </w:rPr>
        <w:t>7</w:t>
      </w:r>
      <w:r>
        <w:rPr>
          <w:rFonts w:ascii="楷体_GB2312" w:eastAsia="楷体_GB2312" w:hAnsi="华文仿宋" w:hint="eastAsia"/>
          <w:b/>
          <w:szCs w:val="21"/>
        </w:rPr>
        <w:t>）</w:t>
      </w:r>
    </w:p>
    <w:tbl>
      <w:tblPr>
        <w:tblW w:w="95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75"/>
        <w:gridCol w:w="992"/>
        <w:gridCol w:w="5387"/>
        <w:gridCol w:w="1276"/>
        <w:gridCol w:w="1142"/>
      </w:tblGrid>
      <w:tr w:rsidR="00300C3B" w:rsidTr="007C3B3D">
        <w:trPr>
          <w:jc w:val="center"/>
        </w:trPr>
        <w:tc>
          <w:tcPr>
            <w:tcW w:w="775" w:type="dxa"/>
            <w:tcBorders>
              <w:top w:val="single" w:sz="12" w:space="0" w:color="auto"/>
              <w:left w:val="single" w:sz="12" w:space="0" w:color="auto"/>
              <w:bottom w:val="single" w:sz="12" w:space="0" w:color="auto"/>
              <w:right w:val="single" w:sz="4" w:space="0" w:color="auto"/>
            </w:tcBorders>
            <w:vAlign w:val="center"/>
          </w:tcPr>
          <w:p w:rsidR="00300C3B" w:rsidRDefault="00300C3B" w:rsidP="00566622">
            <w:pPr>
              <w:jc w:val="center"/>
              <w:rPr>
                <w:rFonts w:ascii="楷体_GB2312" w:eastAsia="楷体_GB2312" w:hAnsi="华文仿宋"/>
                <w:b/>
              </w:rPr>
            </w:pPr>
            <w:r>
              <w:rPr>
                <w:rFonts w:ascii="楷体_GB2312" w:eastAsia="楷体_GB2312" w:hAnsi="华文仿宋" w:hint="eastAsia"/>
                <w:b/>
              </w:rPr>
              <w:t>星期日期</w:t>
            </w:r>
          </w:p>
        </w:tc>
        <w:tc>
          <w:tcPr>
            <w:tcW w:w="992" w:type="dxa"/>
            <w:tcBorders>
              <w:top w:val="single" w:sz="12" w:space="0" w:color="auto"/>
              <w:left w:val="single" w:sz="4" w:space="0" w:color="auto"/>
              <w:bottom w:val="single" w:sz="12" w:space="0" w:color="auto"/>
              <w:right w:val="single" w:sz="4" w:space="0" w:color="auto"/>
            </w:tcBorders>
            <w:vAlign w:val="center"/>
          </w:tcPr>
          <w:p w:rsidR="00300C3B" w:rsidRDefault="00300C3B" w:rsidP="00566622">
            <w:pPr>
              <w:jc w:val="center"/>
              <w:rPr>
                <w:rFonts w:ascii="楷体_GB2312" w:eastAsia="楷体_GB2312" w:hAnsi="华文仿宋"/>
                <w:b/>
              </w:rPr>
            </w:pPr>
            <w:r>
              <w:rPr>
                <w:rFonts w:ascii="楷体_GB2312" w:eastAsia="楷体_GB2312" w:hAnsi="华文仿宋" w:hint="eastAsia"/>
                <w:b/>
              </w:rPr>
              <w:t>时间</w:t>
            </w:r>
          </w:p>
        </w:tc>
        <w:tc>
          <w:tcPr>
            <w:tcW w:w="5387" w:type="dxa"/>
            <w:tcBorders>
              <w:top w:val="single" w:sz="12" w:space="0" w:color="auto"/>
              <w:left w:val="single" w:sz="4" w:space="0" w:color="auto"/>
              <w:bottom w:val="single" w:sz="12" w:space="0" w:color="auto"/>
              <w:right w:val="single" w:sz="4" w:space="0" w:color="auto"/>
            </w:tcBorders>
            <w:vAlign w:val="center"/>
          </w:tcPr>
          <w:p w:rsidR="00300C3B" w:rsidRDefault="00300C3B" w:rsidP="00566622">
            <w:pPr>
              <w:jc w:val="center"/>
              <w:rPr>
                <w:rFonts w:ascii="楷体_GB2312" w:eastAsia="楷体_GB2312" w:hAnsi="华文仿宋"/>
                <w:b/>
              </w:rPr>
            </w:pPr>
            <w:r>
              <w:rPr>
                <w:rFonts w:ascii="楷体_GB2312" w:eastAsia="楷体_GB2312" w:hAnsi="华文仿宋" w:hint="eastAsia"/>
                <w:b/>
              </w:rPr>
              <w:t>工作内容</w:t>
            </w:r>
          </w:p>
        </w:tc>
        <w:tc>
          <w:tcPr>
            <w:tcW w:w="1276" w:type="dxa"/>
            <w:tcBorders>
              <w:top w:val="single" w:sz="12" w:space="0" w:color="auto"/>
              <w:left w:val="single" w:sz="4" w:space="0" w:color="auto"/>
              <w:bottom w:val="single" w:sz="12" w:space="0" w:color="auto"/>
              <w:right w:val="single" w:sz="4" w:space="0" w:color="auto"/>
            </w:tcBorders>
            <w:vAlign w:val="center"/>
          </w:tcPr>
          <w:p w:rsidR="00300C3B" w:rsidRDefault="00300C3B" w:rsidP="00566622">
            <w:pPr>
              <w:jc w:val="center"/>
              <w:rPr>
                <w:rFonts w:ascii="楷体_GB2312" w:eastAsia="楷体_GB2312" w:hAnsi="华文仿宋"/>
                <w:b/>
              </w:rPr>
            </w:pPr>
            <w:r>
              <w:rPr>
                <w:rFonts w:ascii="楷体_GB2312" w:eastAsia="楷体_GB2312" w:hAnsi="华文仿宋" w:hint="eastAsia"/>
                <w:b/>
              </w:rPr>
              <w:t>地点</w:t>
            </w:r>
          </w:p>
        </w:tc>
        <w:tc>
          <w:tcPr>
            <w:tcW w:w="1142" w:type="dxa"/>
            <w:tcBorders>
              <w:top w:val="single" w:sz="12" w:space="0" w:color="auto"/>
              <w:left w:val="single" w:sz="4" w:space="0" w:color="auto"/>
              <w:bottom w:val="single" w:sz="12" w:space="0" w:color="auto"/>
              <w:right w:val="single" w:sz="12" w:space="0" w:color="auto"/>
            </w:tcBorders>
            <w:vAlign w:val="center"/>
          </w:tcPr>
          <w:p w:rsidR="00300C3B" w:rsidRDefault="00300C3B" w:rsidP="00566622">
            <w:pPr>
              <w:jc w:val="center"/>
              <w:rPr>
                <w:rFonts w:ascii="楷体_GB2312" w:eastAsia="楷体_GB2312" w:hAnsi="华文仿宋"/>
                <w:b/>
              </w:rPr>
            </w:pPr>
            <w:r>
              <w:rPr>
                <w:rFonts w:ascii="楷体_GB2312" w:eastAsia="楷体_GB2312" w:hAnsi="华文仿宋" w:hint="eastAsia"/>
                <w:b/>
              </w:rPr>
              <w:t>负责部门（人）</w:t>
            </w:r>
          </w:p>
        </w:tc>
      </w:tr>
      <w:tr w:rsidR="007C3B3D" w:rsidRPr="00E73A96" w:rsidTr="003F1854">
        <w:trPr>
          <w:trHeight w:val="457"/>
          <w:jc w:val="center"/>
        </w:trPr>
        <w:tc>
          <w:tcPr>
            <w:tcW w:w="775" w:type="dxa"/>
            <w:vMerge w:val="restart"/>
            <w:tcBorders>
              <w:top w:val="single" w:sz="12" w:space="0" w:color="auto"/>
              <w:left w:val="single" w:sz="12" w:space="0" w:color="auto"/>
              <w:right w:val="single" w:sz="4" w:space="0" w:color="auto"/>
            </w:tcBorders>
            <w:vAlign w:val="center"/>
          </w:tcPr>
          <w:p w:rsidR="007C3B3D" w:rsidRPr="00BC0B09" w:rsidRDefault="007C3B3D" w:rsidP="00566622">
            <w:pPr>
              <w:spacing w:line="300" w:lineRule="exact"/>
              <w:rPr>
                <w:rFonts w:asciiTheme="minorEastAsia" w:eastAsiaTheme="minorEastAsia" w:hAnsiTheme="minorEastAsia"/>
                <w:szCs w:val="21"/>
              </w:rPr>
            </w:pPr>
            <w:r w:rsidRPr="00BC0B09">
              <w:rPr>
                <w:rFonts w:asciiTheme="minorEastAsia" w:eastAsiaTheme="minorEastAsia" w:hAnsiTheme="minorEastAsia" w:hint="eastAsia"/>
                <w:szCs w:val="21"/>
              </w:rPr>
              <w:t>1.</w:t>
            </w:r>
            <w:r w:rsidR="00A05CCA">
              <w:rPr>
                <w:rFonts w:asciiTheme="minorEastAsia" w:eastAsiaTheme="minorEastAsia" w:hAnsiTheme="minorEastAsia" w:hint="eastAsia"/>
                <w:szCs w:val="21"/>
              </w:rPr>
              <w:t>4</w:t>
            </w:r>
          </w:p>
          <w:p w:rsidR="007C3B3D" w:rsidRPr="00BC0B09" w:rsidRDefault="007C3B3D" w:rsidP="00566622">
            <w:pPr>
              <w:spacing w:line="300" w:lineRule="exact"/>
              <w:rPr>
                <w:rFonts w:asciiTheme="minorEastAsia" w:eastAsiaTheme="minorEastAsia" w:hAnsiTheme="minorEastAsia"/>
                <w:szCs w:val="21"/>
              </w:rPr>
            </w:pPr>
            <w:r w:rsidRPr="00BC0B09">
              <w:rPr>
                <w:rFonts w:asciiTheme="minorEastAsia" w:eastAsiaTheme="minorEastAsia" w:hAnsiTheme="minorEastAsia" w:hint="eastAsia"/>
                <w:szCs w:val="21"/>
              </w:rPr>
              <w:t>周二</w:t>
            </w:r>
          </w:p>
        </w:tc>
        <w:tc>
          <w:tcPr>
            <w:tcW w:w="992" w:type="dxa"/>
            <w:tcBorders>
              <w:top w:val="single" w:sz="12" w:space="0" w:color="auto"/>
              <w:left w:val="single" w:sz="4" w:space="0" w:color="auto"/>
              <w:bottom w:val="dashed" w:sz="4" w:space="0" w:color="auto"/>
              <w:right w:val="single" w:sz="4" w:space="0" w:color="auto"/>
            </w:tcBorders>
            <w:vAlign w:val="center"/>
          </w:tcPr>
          <w:p w:rsidR="007C3B3D" w:rsidRPr="00A05CCA" w:rsidRDefault="007C3B3D" w:rsidP="000466C4">
            <w:pPr>
              <w:adjustRightInd w:val="0"/>
              <w:snapToGrid w:val="0"/>
              <w:jc w:val="center"/>
              <w:rPr>
                <w:rFonts w:asciiTheme="minorEastAsia" w:eastAsiaTheme="minorEastAsia" w:hAnsiTheme="minorEastAsia"/>
                <w:sz w:val="18"/>
                <w:szCs w:val="18"/>
              </w:rPr>
            </w:pPr>
            <w:r w:rsidRPr="00A05CCA">
              <w:rPr>
                <w:rFonts w:asciiTheme="minorEastAsia" w:eastAsiaTheme="minorEastAsia" w:hAnsiTheme="minorEastAsia" w:hint="eastAsia"/>
                <w:sz w:val="18"/>
                <w:szCs w:val="18"/>
              </w:rPr>
              <w:t>9:30-10:00</w:t>
            </w:r>
          </w:p>
        </w:tc>
        <w:tc>
          <w:tcPr>
            <w:tcW w:w="5387" w:type="dxa"/>
            <w:tcBorders>
              <w:top w:val="single" w:sz="12" w:space="0" w:color="auto"/>
              <w:left w:val="single" w:sz="4" w:space="0" w:color="auto"/>
              <w:bottom w:val="dashed" w:sz="4" w:space="0" w:color="auto"/>
              <w:right w:val="single" w:sz="4" w:space="0" w:color="auto"/>
            </w:tcBorders>
            <w:vAlign w:val="center"/>
          </w:tcPr>
          <w:p w:rsidR="007C3B3D" w:rsidRPr="00E73A96" w:rsidRDefault="007C3B3D" w:rsidP="00670C25">
            <w:pPr>
              <w:pStyle w:val="a3"/>
              <w:shd w:val="clear" w:color="auto" w:fill="FFFFFF"/>
              <w:adjustRightInd w:val="0"/>
              <w:snapToGrid w:val="0"/>
              <w:spacing w:before="0" w:beforeAutospacing="0" w:after="0" w:afterAutospacing="0"/>
              <w:rPr>
                <w:rFonts w:asciiTheme="minorEastAsia" w:eastAsiaTheme="minorEastAsia" w:hAnsiTheme="minorEastAsia"/>
                <w:color w:val="000000"/>
                <w:sz w:val="21"/>
                <w:szCs w:val="21"/>
              </w:rPr>
            </w:pPr>
            <w:r w:rsidRPr="00E73A96">
              <w:rPr>
                <w:rFonts w:asciiTheme="minorEastAsia" w:eastAsiaTheme="minorEastAsia" w:hAnsiTheme="minorEastAsia" w:hint="eastAsia"/>
                <w:color w:val="000000"/>
                <w:sz w:val="21"/>
                <w:szCs w:val="21"/>
              </w:rPr>
              <w:t>升旗仪式</w:t>
            </w:r>
          </w:p>
          <w:p w:rsidR="007C3B3D" w:rsidRPr="00E73A96" w:rsidRDefault="007C3B3D" w:rsidP="00670C25">
            <w:pPr>
              <w:pStyle w:val="a3"/>
              <w:shd w:val="clear" w:color="auto" w:fill="FFFFFF"/>
              <w:adjustRightInd w:val="0"/>
              <w:snapToGrid w:val="0"/>
              <w:spacing w:before="0" w:beforeAutospacing="0" w:after="0" w:afterAutospacing="0"/>
              <w:rPr>
                <w:rFonts w:asciiTheme="minorEastAsia" w:eastAsiaTheme="minorEastAsia" w:hAnsiTheme="minorEastAsia"/>
                <w:color w:val="000000"/>
                <w:sz w:val="21"/>
                <w:szCs w:val="21"/>
              </w:rPr>
            </w:pPr>
            <w:r w:rsidRPr="00E73A96">
              <w:rPr>
                <w:rFonts w:asciiTheme="minorEastAsia" w:eastAsiaTheme="minorEastAsia" w:hAnsiTheme="minorEastAsia" w:hint="eastAsia"/>
                <w:color w:val="000000"/>
                <w:sz w:val="21"/>
                <w:szCs w:val="21"/>
              </w:rPr>
              <w:t>主  题：《</w:t>
            </w:r>
            <w:r>
              <w:rPr>
                <w:rFonts w:asciiTheme="minorEastAsia" w:eastAsiaTheme="minorEastAsia" w:hAnsiTheme="minorEastAsia" w:hint="eastAsia"/>
                <w:color w:val="000000"/>
                <w:sz w:val="21"/>
                <w:szCs w:val="21"/>
              </w:rPr>
              <w:t>新年寄语</w:t>
            </w:r>
            <w:r w:rsidRPr="00E73A96">
              <w:rPr>
                <w:rFonts w:asciiTheme="minorEastAsia" w:eastAsiaTheme="minorEastAsia" w:hAnsiTheme="minorEastAsia" w:hint="eastAsia"/>
                <w:color w:val="000000"/>
                <w:sz w:val="21"/>
                <w:szCs w:val="21"/>
              </w:rPr>
              <w:t>》</w:t>
            </w:r>
          </w:p>
          <w:p w:rsidR="007C3B3D" w:rsidRPr="00E73A96" w:rsidRDefault="007C3B3D" w:rsidP="00670C25">
            <w:pPr>
              <w:pStyle w:val="a3"/>
              <w:shd w:val="clear" w:color="auto" w:fill="FFFFFF"/>
              <w:adjustRightInd w:val="0"/>
              <w:snapToGrid w:val="0"/>
              <w:spacing w:before="0" w:beforeAutospacing="0" w:after="0" w:afterAutospacing="0"/>
              <w:rPr>
                <w:rFonts w:asciiTheme="minorEastAsia" w:eastAsiaTheme="minorEastAsia" w:hAnsiTheme="minorEastAsia"/>
                <w:color w:val="000000"/>
                <w:sz w:val="21"/>
                <w:szCs w:val="21"/>
              </w:rPr>
            </w:pPr>
            <w:r w:rsidRPr="00E73A96">
              <w:rPr>
                <w:rFonts w:asciiTheme="minorEastAsia" w:eastAsiaTheme="minorEastAsia" w:hAnsiTheme="minorEastAsia" w:hint="eastAsia"/>
                <w:color w:val="000000"/>
                <w:sz w:val="21"/>
                <w:szCs w:val="21"/>
              </w:rPr>
              <w:t>主  讲：</w:t>
            </w:r>
            <w:r>
              <w:rPr>
                <w:rFonts w:asciiTheme="minorEastAsia" w:eastAsiaTheme="minorEastAsia" w:hAnsiTheme="minorEastAsia" w:hint="eastAsia"/>
                <w:color w:val="000000"/>
                <w:sz w:val="21"/>
                <w:szCs w:val="21"/>
              </w:rPr>
              <w:t>张连斌</w:t>
            </w:r>
          </w:p>
        </w:tc>
        <w:tc>
          <w:tcPr>
            <w:tcW w:w="1276" w:type="dxa"/>
            <w:tcBorders>
              <w:top w:val="single" w:sz="12" w:space="0" w:color="auto"/>
              <w:left w:val="single" w:sz="4" w:space="0" w:color="auto"/>
              <w:bottom w:val="dashed" w:sz="4" w:space="0" w:color="auto"/>
              <w:right w:val="single" w:sz="4" w:space="0" w:color="auto"/>
            </w:tcBorders>
            <w:vAlign w:val="center"/>
          </w:tcPr>
          <w:p w:rsidR="007C3B3D" w:rsidRPr="00E73A96" w:rsidRDefault="007C3B3D" w:rsidP="00670C25">
            <w:pPr>
              <w:widowControl/>
              <w:adjustRightInd w:val="0"/>
              <w:snapToGrid w:val="0"/>
              <w:jc w:val="center"/>
              <w:rPr>
                <w:rFonts w:asciiTheme="minorEastAsia" w:eastAsiaTheme="minorEastAsia" w:hAnsiTheme="minorEastAsia" w:cs="宋体"/>
                <w:kern w:val="0"/>
                <w:szCs w:val="21"/>
              </w:rPr>
            </w:pPr>
            <w:r w:rsidRPr="00E73A96">
              <w:rPr>
                <w:rFonts w:asciiTheme="minorEastAsia" w:eastAsiaTheme="minorEastAsia" w:hAnsiTheme="minorEastAsia" w:cs="宋体" w:hint="eastAsia"/>
                <w:kern w:val="0"/>
                <w:szCs w:val="21"/>
              </w:rPr>
              <w:t>风雨操场</w:t>
            </w:r>
          </w:p>
        </w:tc>
        <w:tc>
          <w:tcPr>
            <w:tcW w:w="1142" w:type="dxa"/>
            <w:tcBorders>
              <w:top w:val="single" w:sz="12" w:space="0" w:color="auto"/>
              <w:left w:val="single" w:sz="4" w:space="0" w:color="auto"/>
              <w:bottom w:val="dashed" w:sz="4" w:space="0" w:color="auto"/>
              <w:right w:val="single" w:sz="12" w:space="0" w:color="auto"/>
            </w:tcBorders>
            <w:vAlign w:val="center"/>
          </w:tcPr>
          <w:p w:rsidR="007C3B3D" w:rsidRPr="00E73A96" w:rsidRDefault="007C3B3D" w:rsidP="00670C25">
            <w:pPr>
              <w:adjustRightInd w:val="0"/>
              <w:snapToGrid w:val="0"/>
              <w:jc w:val="center"/>
              <w:rPr>
                <w:rFonts w:asciiTheme="minorEastAsia" w:eastAsiaTheme="minorEastAsia" w:hAnsiTheme="minorEastAsia" w:cs="宋体"/>
                <w:szCs w:val="21"/>
              </w:rPr>
            </w:pPr>
            <w:r w:rsidRPr="00E73A96">
              <w:rPr>
                <w:rFonts w:asciiTheme="minorEastAsia" w:eastAsiaTheme="minorEastAsia" w:hAnsiTheme="minorEastAsia" w:cs="宋体" w:hint="eastAsia"/>
                <w:szCs w:val="21"/>
              </w:rPr>
              <w:t>德育处</w:t>
            </w:r>
          </w:p>
        </w:tc>
      </w:tr>
      <w:tr w:rsidR="007C3B3D" w:rsidRPr="00E73A96" w:rsidTr="007C3B3D">
        <w:trPr>
          <w:trHeight w:val="457"/>
          <w:jc w:val="center"/>
        </w:trPr>
        <w:tc>
          <w:tcPr>
            <w:tcW w:w="775" w:type="dxa"/>
            <w:vMerge/>
            <w:tcBorders>
              <w:left w:val="single" w:sz="12" w:space="0" w:color="auto"/>
              <w:bottom w:val="single" w:sz="12" w:space="0" w:color="auto"/>
              <w:right w:val="single" w:sz="4" w:space="0" w:color="auto"/>
            </w:tcBorders>
            <w:vAlign w:val="center"/>
          </w:tcPr>
          <w:p w:rsidR="007C3B3D" w:rsidRPr="00BC0B09" w:rsidRDefault="007C3B3D" w:rsidP="00566622">
            <w:pPr>
              <w:spacing w:line="300" w:lineRule="exact"/>
              <w:rPr>
                <w:rFonts w:asciiTheme="minorEastAsia" w:eastAsiaTheme="minorEastAsia" w:hAnsiTheme="minorEastAsia" w:hint="eastAsia"/>
                <w:szCs w:val="21"/>
              </w:rPr>
            </w:pPr>
          </w:p>
        </w:tc>
        <w:tc>
          <w:tcPr>
            <w:tcW w:w="992" w:type="dxa"/>
            <w:tcBorders>
              <w:top w:val="dashed" w:sz="4" w:space="0" w:color="auto"/>
              <w:left w:val="single" w:sz="4" w:space="0" w:color="auto"/>
              <w:bottom w:val="single" w:sz="12" w:space="0" w:color="auto"/>
              <w:right w:val="single" w:sz="4" w:space="0" w:color="auto"/>
            </w:tcBorders>
            <w:vAlign w:val="center"/>
          </w:tcPr>
          <w:p w:rsidR="007C3B3D" w:rsidRPr="00596E3F" w:rsidRDefault="007C3B3D" w:rsidP="00670C25">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16:00</w:t>
            </w:r>
          </w:p>
        </w:tc>
        <w:tc>
          <w:tcPr>
            <w:tcW w:w="5387" w:type="dxa"/>
            <w:tcBorders>
              <w:top w:val="dashed" w:sz="4" w:space="0" w:color="auto"/>
              <w:left w:val="single" w:sz="4" w:space="0" w:color="auto"/>
              <w:bottom w:val="single" w:sz="12" w:space="0" w:color="auto"/>
              <w:right w:val="single" w:sz="4" w:space="0" w:color="auto"/>
            </w:tcBorders>
            <w:vAlign w:val="center"/>
          </w:tcPr>
          <w:p w:rsidR="007C3B3D" w:rsidRPr="007A48C1" w:rsidRDefault="007C3B3D" w:rsidP="00670C25">
            <w:pPr>
              <w:autoSpaceDE w:val="0"/>
              <w:autoSpaceDN w:val="0"/>
              <w:adjustRightInd w:val="0"/>
              <w:jc w:val="left"/>
              <w:rPr>
                <w:rFonts w:ascii="宋体" w:hAnsiTheme="minorHAnsi" w:cs="宋体"/>
                <w:color w:val="000000"/>
                <w:kern w:val="0"/>
                <w:szCs w:val="21"/>
                <w:lang w:val="zh-CN"/>
              </w:rPr>
            </w:pPr>
            <w:r w:rsidRPr="007A48C1">
              <w:rPr>
                <w:rFonts w:ascii="宋体" w:hAnsiTheme="minorHAnsi" w:cs="宋体" w:hint="eastAsia"/>
                <w:color w:val="000000"/>
                <w:kern w:val="0"/>
                <w:szCs w:val="21"/>
                <w:lang w:val="zh-CN"/>
              </w:rPr>
              <w:t>行政会议</w:t>
            </w:r>
          </w:p>
          <w:p w:rsidR="007C3B3D" w:rsidRPr="007A48C1" w:rsidRDefault="007C3B3D" w:rsidP="00670C25">
            <w:pPr>
              <w:autoSpaceDE w:val="0"/>
              <w:autoSpaceDN w:val="0"/>
              <w:adjustRightInd w:val="0"/>
              <w:jc w:val="left"/>
              <w:rPr>
                <w:rFonts w:ascii="宋体" w:hAnsiTheme="minorHAnsi" w:cs="宋体"/>
                <w:color w:val="000000"/>
                <w:kern w:val="0"/>
                <w:szCs w:val="21"/>
                <w:lang w:val="zh-CN"/>
              </w:rPr>
            </w:pPr>
            <w:r w:rsidRPr="007A48C1">
              <w:rPr>
                <w:rFonts w:ascii="宋体" w:hAnsiTheme="minorHAnsi" w:cs="宋体" w:hint="eastAsia"/>
                <w:color w:val="000000"/>
                <w:kern w:val="0"/>
                <w:szCs w:val="21"/>
                <w:lang w:val="zh-CN"/>
              </w:rPr>
              <w:t>请全体行政干部准时出席</w:t>
            </w:r>
          </w:p>
        </w:tc>
        <w:tc>
          <w:tcPr>
            <w:tcW w:w="1276" w:type="dxa"/>
            <w:tcBorders>
              <w:top w:val="dashed" w:sz="4" w:space="0" w:color="auto"/>
              <w:left w:val="single" w:sz="4" w:space="0" w:color="auto"/>
              <w:bottom w:val="single" w:sz="12" w:space="0" w:color="auto"/>
              <w:right w:val="single" w:sz="4" w:space="0" w:color="auto"/>
            </w:tcBorders>
            <w:vAlign w:val="center"/>
          </w:tcPr>
          <w:p w:rsidR="00DB74C1" w:rsidRDefault="007C3B3D" w:rsidP="00670C25">
            <w:pPr>
              <w:adjustRightInd w:val="0"/>
              <w:snapToGrid w:val="0"/>
              <w:jc w:val="center"/>
              <w:rPr>
                <w:rFonts w:ascii="宋体" w:hAnsiTheme="minorHAnsi" w:cs="宋体" w:hint="eastAsia"/>
                <w:color w:val="000000"/>
                <w:kern w:val="0"/>
                <w:szCs w:val="21"/>
                <w:lang w:val="zh-CN"/>
              </w:rPr>
            </w:pPr>
            <w:r w:rsidRPr="007A48C1">
              <w:rPr>
                <w:rFonts w:ascii="宋体" w:hAnsiTheme="minorHAnsi" w:cs="宋体"/>
                <w:color w:val="000000"/>
                <w:kern w:val="0"/>
                <w:szCs w:val="21"/>
                <w:lang w:val="zh-CN"/>
              </w:rPr>
              <w:t>1</w:t>
            </w:r>
            <w:r w:rsidRPr="007A48C1">
              <w:rPr>
                <w:rFonts w:ascii="宋体" w:hAnsiTheme="minorHAnsi" w:cs="宋体" w:hint="eastAsia"/>
                <w:color w:val="000000"/>
                <w:kern w:val="0"/>
                <w:szCs w:val="21"/>
                <w:lang w:val="zh-CN"/>
              </w:rPr>
              <w:t>号楼</w:t>
            </w:r>
          </w:p>
          <w:p w:rsidR="007C3B3D" w:rsidRPr="007A48C1" w:rsidRDefault="00DB74C1" w:rsidP="00670C25">
            <w:pPr>
              <w:adjustRightInd w:val="0"/>
              <w:snapToGrid w:val="0"/>
              <w:jc w:val="center"/>
              <w:rPr>
                <w:rFonts w:asciiTheme="minorEastAsia" w:eastAsiaTheme="minorEastAsia" w:hAnsiTheme="minorEastAsia" w:cs="宋体"/>
                <w:kern w:val="0"/>
                <w:szCs w:val="21"/>
              </w:rPr>
            </w:pPr>
            <w:r>
              <w:rPr>
                <w:rFonts w:ascii="宋体" w:hAnsiTheme="minorHAnsi" w:cs="宋体"/>
                <w:color w:val="000000"/>
                <w:kern w:val="0"/>
                <w:szCs w:val="21"/>
                <w:lang w:val="zh-CN"/>
              </w:rPr>
              <w:t>四</w:t>
            </w:r>
            <w:bookmarkStart w:id="0" w:name="_GoBack"/>
            <w:bookmarkEnd w:id="0"/>
            <w:r w:rsidR="007C3B3D" w:rsidRPr="007A48C1">
              <w:rPr>
                <w:rFonts w:ascii="宋体" w:hAnsiTheme="minorHAnsi" w:cs="宋体" w:hint="eastAsia"/>
                <w:color w:val="000000"/>
                <w:kern w:val="0"/>
                <w:szCs w:val="21"/>
                <w:lang w:val="zh-CN"/>
              </w:rPr>
              <w:t>楼会议室</w:t>
            </w:r>
          </w:p>
        </w:tc>
        <w:tc>
          <w:tcPr>
            <w:tcW w:w="1142" w:type="dxa"/>
            <w:tcBorders>
              <w:top w:val="dashed" w:sz="4" w:space="0" w:color="auto"/>
              <w:left w:val="single" w:sz="4" w:space="0" w:color="auto"/>
              <w:bottom w:val="single" w:sz="12" w:space="0" w:color="auto"/>
              <w:right w:val="single" w:sz="12" w:space="0" w:color="auto"/>
            </w:tcBorders>
            <w:vAlign w:val="center"/>
          </w:tcPr>
          <w:p w:rsidR="007C3B3D" w:rsidRPr="007A48C1" w:rsidRDefault="007C3B3D" w:rsidP="00670C25">
            <w:pPr>
              <w:adjustRightInd w:val="0"/>
              <w:snapToGrid w:val="0"/>
              <w:jc w:val="center"/>
              <w:rPr>
                <w:rFonts w:asciiTheme="minorEastAsia" w:eastAsiaTheme="minorEastAsia" w:hAnsiTheme="minorEastAsia" w:cs="宋体"/>
                <w:szCs w:val="21"/>
              </w:rPr>
            </w:pPr>
            <w:r w:rsidRPr="007A48C1">
              <w:rPr>
                <w:rFonts w:asciiTheme="minorEastAsia" w:eastAsiaTheme="minorEastAsia" w:hAnsiTheme="minorEastAsia" w:cs="宋体"/>
                <w:szCs w:val="21"/>
              </w:rPr>
              <w:t>校长室</w:t>
            </w:r>
          </w:p>
        </w:tc>
      </w:tr>
      <w:tr w:rsidR="007C3B3D" w:rsidRPr="00E73A96" w:rsidTr="007C3B3D">
        <w:trPr>
          <w:trHeight w:val="457"/>
          <w:jc w:val="center"/>
        </w:trPr>
        <w:tc>
          <w:tcPr>
            <w:tcW w:w="775" w:type="dxa"/>
            <w:vMerge w:val="restart"/>
            <w:tcBorders>
              <w:top w:val="single" w:sz="12" w:space="0" w:color="auto"/>
              <w:left w:val="single" w:sz="12" w:space="0" w:color="auto"/>
              <w:right w:val="single" w:sz="4" w:space="0" w:color="auto"/>
            </w:tcBorders>
            <w:vAlign w:val="center"/>
          </w:tcPr>
          <w:p w:rsidR="007C3B3D" w:rsidRPr="00BC0B09" w:rsidRDefault="007C3B3D" w:rsidP="000C22F0">
            <w:pPr>
              <w:spacing w:line="300" w:lineRule="exact"/>
              <w:rPr>
                <w:rFonts w:asciiTheme="minorEastAsia" w:eastAsiaTheme="minorEastAsia" w:hAnsiTheme="minorEastAsia"/>
                <w:szCs w:val="21"/>
              </w:rPr>
            </w:pPr>
            <w:r w:rsidRPr="00BC0B09">
              <w:rPr>
                <w:rFonts w:asciiTheme="minorEastAsia" w:eastAsiaTheme="minorEastAsia" w:hAnsiTheme="minorEastAsia" w:hint="eastAsia"/>
                <w:szCs w:val="21"/>
              </w:rPr>
              <w:t>1.</w:t>
            </w:r>
            <w:r w:rsidR="00A05CCA">
              <w:rPr>
                <w:rFonts w:asciiTheme="minorEastAsia" w:eastAsiaTheme="minorEastAsia" w:hAnsiTheme="minorEastAsia" w:hint="eastAsia"/>
                <w:szCs w:val="21"/>
              </w:rPr>
              <w:t>7</w:t>
            </w:r>
          </w:p>
          <w:p w:rsidR="007C3B3D" w:rsidRPr="00BC0B09" w:rsidRDefault="007C3B3D" w:rsidP="000C22F0">
            <w:pPr>
              <w:spacing w:line="300" w:lineRule="exact"/>
              <w:rPr>
                <w:rFonts w:asciiTheme="minorEastAsia" w:eastAsiaTheme="minorEastAsia" w:hAnsiTheme="minorEastAsia"/>
                <w:szCs w:val="21"/>
              </w:rPr>
            </w:pPr>
            <w:r w:rsidRPr="00BC0B09">
              <w:rPr>
                <w:rFonts w:asciiTheme="minorEastAsia" w:eastAsiaTheme="minorEastAsia" w:hAnsiTheme="minorEastAsia" w:hint="eastAsia"/>
                <w:szCs w:val="21"/>
              </w:rPr>
              <w:t>周</w:t>
            </w:r>
            <w:r>
              <w:rPr>
                <w:rFonts w:asciiTheme="minorEastAsia" w:eastAsiaTheme="minorEastAsia" w:hAnsiTheme="minorEastAsia" w:hint="eastAsia"/>
                <w:szCs w:val="21"/>
              </w:rPr>
              <w:t>五</w:t>
            </w:r>
          </w:p>
        </w:tc>
        <w:tc>
          <w:tcPr>
            <w:tcW w:w="992" w:type="dxa"/>
            <w:tcBorders>
              <w:top w:val="single" w:sz="12" w:space="0" w:color="auto"/>
              <w:left w:val="single" w:sz="4" w:space="0" w:color="auto"/>
              <w:bottom w:val="dashed" w:sz="4" w:space="0" w:color="auto"/>
              <w:right w:val="single" w:sz="4" w:space="0" w:color="auto"/>
            </w:tcBorders>
            <w:vAlign w:val="center"/>
          </w:tcPr>
          <w:p w:rsidR="007C3B3D" w:rsidRPr="00A05CCA" w:rsidRDefault="007C3B3D" w:rsidP="00670C25">
            <w:pPr>
              <w:adjustRightInd w:val="0"/>
              <w:snapToGrid w:val="0"/>
              <w:jc w:val="center"/>
              <w:rPr>
                <w:rFonts w:asciiTheme="minorEastAsia" w:eastAsiaTheme="minorEastAsia" w:hAnsiTheme="minorEastAsia"/>
                <w:sz w:val="18"/>
                <w:szCs w:val="18"/>
              </w:rPr>
            </w:pPr>
            <w:r w:rsidRPr="00A05CCA">
              <w:rPr>
                <w:rFonts w:asciiTheme="minorEastAsia" w:eastAsiaTheme="minorEastAsia" w:hAnsiTheme="minorEastAsia"/>
                <w:sz w:val="18"/>
                <w:szCs w:val="18"/>
              </w:rPr>
              <w:t>12:00</w:t>
            </w:r>
          </w:p>
        </w:tc>
        <w:tc>
          <w:tcPr>
            <w:tcW w:w="5387" w:type="dxa"/>
            <w:tcBorders>
              <w:top w:val="single" w:sz="12" w:space="0" w:color="auto"/>
              <w:left w:val="single" w:sz="4" w:space="0" w:color="auto"/>
              <w:bottom w:val="dashed" w:sz="4" w:space="0" w:color="auto"/>
              <w:right w:val="single" w:sz="4" w:space="0" w:color="auto"/>
            </w:tcBorders>
            <w:vAlign w:val="center"/>
          </w:tcPr>
          <w:p w:rsidR="007C3B3D" w:rsidRPr="00E73A96" w:rsidRDefault="007C3B3D" w:rsidP="003B0AC1">
            <w:pPr>
              <w:adjustRightInd w:val="0"/>
              <w:snapToGrid w:val="0"/>
              <w:rPr>
                <w:rFonts w:asciiTheme="minorEastAsia" w:eastAsiaTheme="minorEastAsia" w:hAnsiTheme="minorEastAsia"/>
                <w:szCs w:val="21"/>
              </w:rPr>
            </w:pPr>
            <w:r w:rsidRPr="00E73A96">
              <w:rPr>
                <w:rFonts w:asciiTheme="minorEastAsia" w:eastAsiaTheme="minorEastAsia" w:hAnsiTheme="minorEastAsia" w:hint="eastAsia"/>
                <w:szCs w:val="21"/>
              </w:rPr>
              <w:t>值日中队培训</w:t>
            </w:r>
            <w:r w:rsidRPr="00E73A96">
              <w:rPr>
                <w:rFonts w:asciiTheme="minorEastAsia" w:eastAsiaTheme="minorEastAsia" w:hAnsiTheme="minorEastAsia"/>
                <w:szCs w:val="21"/>
              </w:rPr>
              <w:t>----</w:t>
            </w:r>
            <w:r w:rsidRPr="00E73A96">
              <w:rPr>
                <w:rFonts w:asciiTheme="minorEastAsia" w:eastAsiaTheme="minorEastAsia" w:hAnsiTheme="minorEastAsia" w:hint="eastAsia"/>
                <w:szCs w:val="21"/>
              </w:rPr>
              <w:t>八（</w:t>
            </w:r>
            <w:r>
              <w:rPr>
                <w:rFonts w:asciiTheme="minorEastAsia" w:eastAsiaTheme="minorEastAsia" w:hAnsiTheme="minorEastAsia" w:hint="eastAsia"/>
                <w:szCs w:val="21"/>
              </w:rPr>
              <w:t>6</w:t>
            </w:r>
            <w:r w:rsidRPr="00E73A96">
              <w:rPr>
                <w:rFonts w:asciiTheme="minorEastAsia" w:eastAsiaTheme="minorEastAsia" w:hAnsiTheme="minorEastAsia" w:hint="eastAsia"/>
                <w:szCs w:val="21"/>
              </w:rPr>
              <w:t>）中队</w:t>
            </w:r>
          </w:p>
        </w:tc>
        <w:tc>
          <w:tcPr>
            <w:tcW w:w="1276" w:type="dxa"/>
            <w:tcBorders>
              <w:top w:val="single" w:sz="12" w:space="0" w:color="auto"/>
              <w:left w:val="single" w:sz="4" w:space="0" w:color="auto"/>
              <w:bottom w:val="dashed" w:sz="4" w:space="0" w:color="auto"/>
              <w:right w:val="single" w:sz="4" w:space="0" w:color="auto"/>
            </w:tcBorders>
            <w:vAlign w:val="center"/>
          </w:tcPr>
          <w:p w:rsidR="007C3B3D" w:rsidRPr="00E73A96" w:rsidRDefault="007C3B3D" w:rsidP="00670C25">
            <w:pPr>
              <w:adjustRightInd w:val="0"/>
              <w:snapToGrid w:val="0"/>
              <w:jc w:val="center"/>
              <w:rPr>
                <w:rFonts w:asciiTheme="minorEastAsia" w:eastAsiaTheme="minorEastAsia" w:hAnsiTheme="minorEastAsia" w:cs="宋体"/>
                <w:szCs w:val="21"/>
              </w:rPr>
            </w:pPr>
            <w:r w:rsidRPr="00E73A96">
              <w:rPr>
                <w:rFonts w:asciiTheme="minorEastAsia" w:eastAsiaTheme="minorEastAsia" w:hAnsiTheme="minorEastAsia" w:cs="宋体" w:hint="eastAsia"/>
                <w:szCs w:val="21"/>
              </w:rPr>
              <w:t>班  级</w:t>
            </w:r>
          </w:p>
        </w:tc>
        <w:tc>
          <w:tcPr>
            <w:tcW w:w="1142" w:type="dxa"/>
            <w:tcBorders>
              <w:top w:val="single" w:sz="12" w:space="0" w:color="auto"/>
              <w:left w:val="single" w:sz="4" w:space="0" w:color="auto"/>
              <w:bottom w:val="dashed" w:sz="4" w:space="0" w:color="auto"/>
              <w:right w:val="single" w:sz="12" w:space="0" w:color="auto"/>
            </w:tcBorders>
            <w:vAlign w:val="center"/>
          </w:tcPr>
          <w:p w:rsidR="007C3B3D" w:rsidRPr="00E73A96" w:rsidRDefault="007C3B3D" w:rsidP="00670C25">
            <w:pPr>
              <w:adjustRightInd w:val="0"/>
              <w:snapToGrid w:val="0"/>
              <w:jc w:val="center"/>
              <w:rPr>
                <w:rFonts w:asciiTheme="minorEastAsia" w:eastAsiaTheme="minorEastAsia" w:hAnsiTheme="minorEastAsia" w:cs="宋体"/>
                <w:kern w:val="0"/>
                <w:szCs w:val="21"/>
              </w:rPr>
            </w:pPr>
            <w:r w:rsidRPr="00E73A96">
              <w:rPr>
                <w:rFonts w:asciiTheme="minorEastAsia" w:eastAsiaTheme="minorEastAsia" w:hAnsiTheme="minorEastAsia" w:cs="宋体" w:hint="eastAsia"/>
                <w:kern w:val="0"/>
                <w:szCs w:val="21"/>
              </w:rPr>
              <w:t>德育处</w:t>
            </w:r>
          </w:p>
        </w:tc>
      </w:tr>
      <w:tr w:rsidR="007C3B3D" w:rsidRPr="00E73A96" w:rsidTr="007C3B3D">
        <w:trPr>
          <w:trHeight w:val="457"/>
          <w:jc w:val="center"/>
        </w:trPr>
        <w:tc>
          <w:tcPr>
            <w:tcW w:w="775" w:type="dxa"/>
            <w:vMerge/>
            <w:tcBorders>
              <w:left w:val="single" w:sz="12" w:space="0" w:color="auto"/>
              <w:right w:val="single" w:sz="4" w:space="0" w:color="auto"/>
            </w:tcBorders>
            <w:vAlign w:val="center"/>
          </w:tcPr>
          <w:p w:rsidR="007C3B3D" w:rsidRPr="00BC0B09" w:rsidRDefault="007C3B3D" w:rsidP="000C22F0">
            <w:pPr>
              <w:spacing w:line="300" w:lineRule="exact"/>
              <w:rPr>
                <w:rFonts w:asciiTheme="minorEastAsia" w:eastAsiaTheme="minorEastAsia" w:hAnsiTheme="minorEastAsia" w:hint="eastAsia"/>
                <w:szCs w:val="21"/>
              </w:rPr>
            </w:pPr>
          </w:p>
        </w:tc>
        <w:tc>
          <w:tcPr>
            <w:tcW w:w="992" w:type="dxa"/>
            <w:tcBorders>
              <w:top w:val="dashed" w:sz="4" w:space="0" w:color="auto"/>
              <w:left w:val="single" w:sz="4" w:space="0" w:color="auto"/>
              <w:bottom w:val="dashed" w:sz="4" w:space="0" w:color="auto"/>
              <w:right w:val="single" w:sz="4" w:space="0" w:color="auto"/>
            </w:tcBorders>
            <w:vAlign w:val="center"/>
          </w:tcPr>
          <w:p w:rsidR="007C3B3D" w:rsidRPr="00A05CCA" w:rsidRDefault="007C3B3D" w:rsidP="00670C25">
            <w:pPr>
              <w:adjustRightInd w:val="0"/>
              <w:snapToGrid w:val="0"/>
              <w:jc w:val="center"/>
              <w:rPr>
                <w:rFonts w:asciiTheme="minorEastAsia" w:eastAsiaTheme="minorEastAsia" w:hAnsiTheme="minorEastAsia"/>
                <w:sz w:val="18"/>
                <w:szCs w:val="18"/>
              </w:rPr>
            </w:pPr>
            <w:r w:rsidRPr="00A05CCA">
              <w:rPr>
                <w:rFonts w:asciiTheme="minorEastAsia" w:eastAsiaTheme="minorEastAsia" w:hAnsiTheme="minorEastAsia"/>
                <w:sz w:val="18"/>
                <w:szCs w:val="18"/>
              </w:rPr>
              <w:t>班会课</w:t>
            </w:r>
          </w:p>
        </w:tc>
        <w:tc>
          <w:tcPr>
            <w:tcW w:w="5387" w:type="dxa"/>
            <w:tcBorders>
              <w:top w:val="dashed" w:sz="4" w:space="0" w:color="auto"/>
              <w:left w:val="single" w:sz="4" w:space="0" w:color="auto"/>
              <w:bottom w:val="dashed" w:sz="4" w:space="0" w:color="auto"/>
              <w:right w:val="single" w:sz="4" w:space="0" w:color="auto"/>
            </w:tcBorders>
            <w:vAlign w:val="center"/>
          </w:tcPr>
          <w:p w:rsidR="007C3B3D" w:rsidRPr="00E73A96" w:rsidRDefault="007C3B3D" w:rsidP="003B0AC1">
            <w:pPr>
              <w:adjustRightInd w:val="0"/>
              <w:snapToGrid w:val="0"/>
              <w:rPr>
                <w:rFonts w:asciiTheme="minorEastAsia" w:eastAsiaTheme="minorEastAsia" w:hAnsiTheme="minorEastAsia" w:hint="eastAsia"/>
                <w:szCs w:val="21"/>
              </w:rPr>
            </w:pPr>
            <w:r>
              <w:rPr>
                <w:rFonts w:asciiTheme="minorEastAsia" w:eastAsiaTheme="minorEastAsia" w:hAnsiTheme="minorEastAsia" w:hint="eastAsia"/>
                <w:szCs w:val="21"/>
              </w:rPr>
              <w:t>主题“平等”，结合期末考试动员</w:t>
            </w:r>
            <w:r w:rsidR="007A78D5">
              <w:rPr>
                <w:rFonts w:asciiTheme="minorEastAsia" w:eastAsiaTheme="minorEastAsia" w:hAnsiTheme="minorEastAsia" w:hint="eastAsia"/>
                <w:szCs w:val="21"/>
              </w:rPr>
              <w:t>。</w:t>
            </w:r>
          </w:p>
        </w:tc>
        <w:tc>
          <w:tcPr>
            <w:tcW w:w="1276" w:type="dxa"/>
            <w:tcBorders>
              <w:top w:val="dashed" w:sz="4" w:space="0" w:color="auto"/>
              <w:left w:val="single" w:sz="4" w:space="0" w:color="auto"/>
              <w:bottom w:val="dashed" w:sz="4" w:space="0" w:color="auto"/>
              <w:right w:val="single" w:sz="4" w:space="0" w:color="auto"/>
            </w:tcBorders>
            <w:vAlign w:val="center"/>
          </w:tcPr>
          <w:p w:rsidR="007C3B3D" w:rsidRPr="00E73A96" w:rsidRDefault="007C3B3D" w:rsidP="00670C25">
            <w:pPr>
              <w:adjustRightInd w:val="0"/>
              <w:snapToGrid w:val="0"/>
              <w:jc w:val="center"/>
              <w:rPr>
                <w:rFonts w:asciiTheme="minorEastAsia" w:eastAsiaTheme="minorEastAsia" w:hAnsiTheme="minorEastAsia" w:cs="宋体" w:hint="eastAsia"/>
                <w:szCs w:val="21"/>
              </w:rPr>
            </w:pPr>
          </w:p>
        </w:tc>
        <w:tc>
          <w:tcPr>
            <w:tcW w:w="1142" w:type="dxa"/>
            <w:tcBorders>
              <w:top w:val="dashed" w:sz="4" w:space="0" w:color="auto"/>
              <w:left w:val="single" w:sz="4" w:space="0" w:color="auto"/>
              <w:bottom w:val="dashed" w:sz="4" w:space="0" w:color="auto"/>
              <w:right w:val="single" w:sz="12" w:space="0" w:color="auto"/>
            </w:tcBorders>
            <w:vAlign w:val="center"/>
          </w:tcPr>
          <w:p w:rsidR="007C3B3D" w:rsidRPr="00E73A96" w:rsidRDefault="007C3B3D" w:rsidP="00670C25">
            <w:pPr>
              <w:adjustRightInd w:val="0"/>
              <w:snapToGrid w:val="0"/>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班主任</w:t>
            </w:r>
          </w:p>
        </w:tc>
      </w:tr>
      <w:tr w:rsidR="00A05CCA" w:rsidRPr="00E73A96" w:rsidTr="003F1854">
        <w:trPr>
          <w:trHeight w:val="457"/>
          <w:jc w:val="center"/>
        </w:trPr>
        <w:tc>
          <w:tcPr>
            <w:tcW w:w="775" w:type="dxa"/>
            <w:vMerge/>
            <w:tcBorders>
              <w:left w:val="single" w:sz="12" w:space="0" w:color="auto"/>
              <w:bottom w:val="single" w:sz="12" w:space="0" w:color="auto"/>
              <w:right w:val="single" w:sz="4" w:space="0" w:color="auto"/>
            </w:tcBorders>
            <w:vAlign w:val="center"/>
          </w:tcPr>
          <w:p w:rsidR="00A05CCA" w:rsidRPr="00BC0B09" w:rsidRDefault="00A05CCA" w:rsidP="000C22F0">
            <w:pPr>
              <w:spacing w:line="300" w:lineRule="exact"/>
              <w:rPr>
                <w:rFonts w:asciiTheme="minorEastAsia" w:eastAsiaTheme="minorEastAsia" w:hAnsiTheme="minorEastAsia" w:hint="eastAsia"/>
                <w:szCs w:val="21"/>
              </w:rPr>
            </w:pPr>
          </w:p>
        </w:tc>
        <w:tc>
          <w:tcPr>
            <w:tcW w:w="992" w:type="dxa"/>
            <w:tcBorders>
              <w:top w:val="dashed" w:sz="4" w:space="0" w:color="auto"/>
              <w:left w:val="single" w:sz="4" w:space="0" w:color="auto"/>
              <w:bottom w:val="single" w:sz="12" w:space="0" w:color="auto"/>
              <w:right w:val="single" w:sz="4" w:space="0" w:color="auto"/>
            </w:tcBorders>
            <w:vAlign w:val="center"/>
          </w:tcPr>
          <w:p w:rsidR="00A05CCA" w:rsidRPr="00596E3F" w:rsidRDefault="00A05CCA" w:rsidP="00670C25">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15:30-16:30</w:t>
            </w:r>
          </w:p>
        </w:tc>
        <w:tc>
          <w:tcPr>
            <w:tcW w:w="5387" w:type="dxa"/>
            <w:tcBorders>
              <w:top w:val="dashed" w:sz="4" w:space="0" w:color="auto"/>
              <w:left w:val="single" w:sz="4" w:space="0" w:color="auto"/>
              <w:bottom w:val="single" w:sz="12" w:space="0" w:color="auto"/>
              <w:right w:val="single" w:sz="4" w:space="0" w:color="auto"/>
            </w:tcBorders>
            <w:vAlign w:val="center"/>
          </w:tcPr>
          <w:p w:rsidR="00A05CCA" w:rsidRDefault="00A05CCA" w:rsidP="00670C25">
            <w:pPr>
              <w:adjustRightInd w:val="0"/>
              <w:snapToGrid w:val="0"/>
              <w:rPr>
                <w:rFonts w:ascii="宋体"/>
                <w:color w:val="000000"/>
                <w:szCs w:val="21"/>
              </w:rPr>
            </w:pPr>
            <w:r w:rsidRPr="00D75A1E">
              <w:rPr>
                <w:rFonts w:ascii="宋体" w:hint="eastAsia"/>
                <w:color w:val="000000"/>
                <w:szCs w:val="21"/>
              </w:rPr>
              <w:t>大组备课组、小组教研</w:t>
            </w:r>
            <w:r>
              <w:rPr>
                <w:rFonts w:ascii="宋体" w:hint="eastAsia"/>
                <w:color w:val="000000"/>
                <w:szCs w:val="21"/>
              </w:rPr>
              <w:t>组校本研修活动，该时段没有课后服务的老师必须全部参加。</w:t>
            </w:r>
          </w:p>
        </w:tc>
        <w:tc>
          <w:tcPr>
            <w:tcW w:w="1276" w:type="dxa"/>
            <w:tcBorders>
              <w:top w:val="dashed" w:sz="4" w:space="0" w:color="auto"/>
              <w:left w:val="single" w:sz="4" w:space="0" w:color="auto"/>
              <w:bottom w:val="single" w:sz="12" w:space="0" w:color="auto"/>
              <w:right w:val="single" w:sz="4" w:space="0" w:color="auto"/>
            </w:tcBorders>
            <w:vAlign w:val="center"/>
          </w:tcPr>
          <w:p w:rsidR="00A05CCA" w:rsidRPr="00137E8C" w:rsidRDefault="00A05CCA" w:rsidP="00670C25">
            <w:pPr>
              <w:adjustRightInd w:val="0"/>
              <w:snapToGrid w:val="0"/>
              <w:ind w:firstLineChars="100" w:firstLine="210"/>
              <w:rPr>
                <w:rFonts w:ascii="宋体" w:cs="宋体"/>
                <w:kern w:val="0"/>
                <w:szCs w:val="21"/>
              </w:rPr>
            </w:pPr>
            <w:r>
              <w:rPr>
                <w:rFonts w:ascii="宋体" w:hint="eastAsia"/>
                <w:color w:val="000000"/>
                <w:szCs w:val="21"/>
              </w:rPr>
              <w:t>指定地点</w:t>
            </w:r>
          </w:p>
        </w:tc>
        <w:tc>
          <w:tcPr>
            <w:tcW w:w="1142" w:type="dxa"/>
            <w:tcBorders>
              <w:top w:val="dashed" w:sz="4" w:space="0" w:color="auto"/>
              <w:left w:val="single" w:sz="4" w:space="0" w:color="auto"/>
              <w:bottom w:val="single" w:sz="12" w:space="0" w:color="auto"/>
              <w:right w:val="single" w:sz="12" w:space="0" w:color="auto"/>
            </w:tcBorders>
            <w:vAlign w:val="center"/>
          </w:tcPr>
          <w:p w:rsidR="00A05CCA" w:rsidRDefault="00A05CCA" w:rsidP="00670C25">
            <w:pPr>
              <w:adjustRightInd w:val="0"/>
              <w:snapToGrid w:val="0"/>
              <w:jc w:val="center"/>
              <w:rPr>
                <w:rFonts w:ascii="宋体" w:cs="宋体"/>
                <w:kern w:val="0"/>
                <w:szCs w:val="21"/>
              </w:rPr>
            </w:pPr>
            <w:r>
              <w:rPr>
                <w:rFonts w:ascii="宋体" w:cs="宋体" w:hint="eastAsia"/>
                <w:kern w:val="0"/>
                <w:szCs w:val="21"/>
              </w:rPr>
              <w:t>备课组长</w:t>
            </w:r>
          </w:p>
          <w:p w:rsidR="00A05CCA" w:rsidRDefault="00A05CCA" w:rsidP="00670C25">
            <w:pPr>
              <w:adjustRightInd w:val="0"/>
              <w:snapToGrid w:val="0"/>
              <w:jc w:val="center"/>
              <w:rPr>
                <w:rFonts w:ascii="宋体" w:cs="宋体"/>
                <w:kern w:val="0"/>
                <w:szCs w:val="21"/>
              </w:rPr>
            </w:pPr>
            <w:r>
              <w:rPr>
                <w:rFonts w:ascii="宋体" w:cs="宋体" w:hint="eastAsia"/>
                <w:kern w:val="0"/>
                <w:szCs w:val="21"/>
              </w:rPr>
              <w:t>教研组长</w:t>
            </w:r>
          </w:p>
        </w:tc>
      </w:tr>
      <w:tr w:rsidR="00A05CCA" w:rsidRPr="00523291" w:rsidTr="002C432A">
        <w:trPr>
          <w:trHeight w:val="457"/>
          <w:jc w:val="center"/>
        </w:trPr>
        <w:tc>
          <w:tcPr>
            <w:tcW w:w="9572" w:type="dxa"/>
            <w:gridSpan w:val="5"/>
            <w:tcBorders>
              <w:top w:val="single" w:sz="12" w:space="0" w:color="auto"/>
              <w:left w:val="single" w:sz="12" w:space="0" w:color="auto"/>
              <w:right w:val="single" w:sz="12" w:space="0" w:color="auto"/>
            </w:tcBorders>
            <w:vAlign w:val="center"/>
          </w:tcPr>
          <w:p w:rsidR="00A05CCA" w:rsidRPr="0049322C" w:rsidRDefault="00A05CCA" w:rsidP="0049322C">
            <w:pPr>
              <w:adjustRightInd w:val="0"/>
              <w:snapToGrid w:val="0"/>
              <w:jc w:val="left"/>
              <w:rPr>
                <w:rFonts w:ascii="宋体" w:hAnsi="宋体"/>
                <w:b/>
                <w:bCs/>
                <w:color w:val="000000" w:themeColor="text1"/>
              </w:rPr>
            </w:pPr>
            <w:r>
              <w:rPr>
                <w:rFonts w:ascii="宋体" w:hAnsi="宋体" w:hint="eastAsia"/>
                <w:b/>
                <w:bCs/>
                <w:color w:val="000000" w:themeColor="text1"/>
              </w:rPr>
              <w:t>教育局、进修学院通知：</w:t>
            </w:r>
          </w:p>
          <w:p w:rsidR="00A05CCA" w:rsidRDefault="00A05CCA" w:rsidP="000C22F0">
            <w:pPr>
              <w:autoSpaceDE w:val="0"/>
              <w:autoSpaceDN w:val="0"/>
              <w:adjustRightInd w:val="0"/>
              <w:snapToGrid w:val="0"/>
              <w:jc w:val="left"/>
              <w:rPr>
                <w:rFonts w:asciiTheme="minorEastAsia" w:eastAsiaTheme="minorEastAsia" w:hAnsiTheme="minorEastAsia" w:cs="宋体"/>
                <w:color w:val="262626" w:themeColor="text1" w:themeTint="D9"/>
                <w:kern w:val="0"/>
                <w:szCs w:val="21"/>
                <w:lang w:val="zh-CN"/>
              </w:rPr>
            </w:pPr>
            <w:r w:rsidRPr="000C22F0">
              <w:rPr>
                <w:rFonts w:asciiTheme="minorEastAsia" w:eastAsiaTheme="minorEastAsia" w:hAnsiTheme="minorEastAsia" w:cs="宋体" w:hint="eastAsia"/>
                <w:b/>
                <w:color w:val="262626" w:themeColor="text1" w:themeTint="D9"/>
                <w:kern w:val="0"/>
                <w:szCs w:val="21"/>
                <w:lang w:val="zh-CN"/>
              </w:rPr>
              <w:t>【心    理】盛喆烨、朱丽欢</w:t>
            </w:r>
            <w:r w:rsidRPr="00603D18">
              <w:rPr>
                <w:rFonts w:asciiTheme="minorEastAsia" w:eastAsiaTheme="minorEastAsia" w:hAnsiTheme="minorEastAsia" w:cs="宋体" w:hint="eastAsia"/>
                <w:color w:val="262626" w:themeColor="text1" w:themeTint="D9"/>
                <w:kern w:val="0"/>
                <w:szCs w:val="21"/>
                <w:lang w:val="zh-CN"/>
              </w:rPr>
              <w:t>老师请于1月</w:t>
            </w:r>
            <w:r>
              <w:rPr>
                <w:rFonts w:asciiTheme="minorEastAsia" w:eastAsiaTheme="minorEastAsia" w:hAnsiTheme="minorEastAsia" w:cs="宋体" w:hint="eastAsia"/>
                <w:color w:val="262626" w:themeColor="text1" w:themeTint="D9"/>
                <w:kern w:val="0"/>
                <w:szCs w:val="21"/>
                <w:lang w:val="zh-CN"/>
              </w:rPr>
              <w:t>4</w:t>
            </w:r>
            <w:r w:rsidRPr="00603D18">
              <w:rPr>
                <w:rFonts w:asciiTheme="minorEastAsia" w:eastAsiaTheme="minorEastAsia" w:hAnsiTheme="minorEastAsia" w:cs="宋体" w:hint="eastAsia"/>
                <w:color w:val="262626" w:themeColor="text1" w:themeTint="D9"/>
                <w:kern w:val="0"/>
                <w:szCs w:val="21"/>
                <w:lang w:val="zh-CN"/>
              </w:rPr>
              <w:t>日（星期二）13：00-17:30到教师进修学院参加心理咨询培训。</w:t>
            </w:r>
          </w:p>
          <w:p w:rsidR="00A05CCA" w:rsidRPr="000C22F0" w:rsidRDefault="00A05CCA" w:rsidP="000C22F0">
            <w:pPr>
              <w:widowControl/>
              <w:adjustRightInd w:val="0"/>
              <w:snapToGrid w:val="0"/>
              <w:jc w:val="left"/>
              <w:rPr>
                <w:rFonts w:asciiTheme="minorEastAsia" w:eastAsiaTheme="minorEastAsia" w:hAnsiTheme="minorEastAsia" w:cs="宋体"/>
                <w:color w:val="262626" w:themeColor="text1" w:themeTint="D9"/>
                <w:kern w:val="0"/>
                <w:szCs w:val="21"/>
                <w:lang w:val="zh-CN"/>
              </w:rPr>
            </w:pPr>
            <w:r w:rsidRPr="000C22F0">
              <w:rPr>
                <w:rFonts w:asciiTheme="minorEastAsia" w:eastAsiaTheme="minorEastAsia" w:hAnsiTheme="minorEastAsia" w:cs="宋体" w:hint="eastAsia"/>
                <w:b/>
                <w:color w:val="262626" w:themeColor="text1" w:themeTint="D9"/>
                <w:kern w:val="0"/>
                <w:szCs w:val="21"/>
                <w:lang w:val="zh-CN"/>
              </w:rPr>
              <w:t>【财 务 室】诸飞燕</w:t>
            </w:r>
            <w:r w:rsidRPr="000C22F0">
              <w:rPr>
                <w:rFonts w:asciiTheme="minorEastAsia" w:eastAsiaTheme="minorEastAsia" w:hAnsiTheme="minorEastAsia" w:cs="宋体" w:hint="eastAsia"/>
                <w:color w:val="262626" w:themeColor="text1" w:themeTint="D9"/>
                <w:kern w:val="0"/>
                <w:szCs w:val="21"/>
                <w:lang w:val="zh-CN"/>
              </w:rPr>
              <w:t>老师请于1月4日（星期二）上午9：00到区教师进修学院第一会议室参加2021年度部门决算布置工作培训会。</w:t>
            </w:r>
          </w:p>
          <w:p w:rsidR="00A05CCA" w:rsidRPr="000C22F0" w:rsidRDefault="00A05CCA" w:rsidP="000C22F0">
            <w:pPr>
              <w:widowControl/>
              <w:adjustRightInd w:val="0"/>
              <w:snapToGrid w:val="0"/>
              <w:jc w:val="left"/>
              <w:rPr>
                <w:rFonts w:asciiTheme="minorEastAsia" w:eastAsiaTheme="minorEastAsia" w:hAnsiTheme="minorEastAsia" w:cs="宋体" w:hint="eastAsia"/>
                <w:color w:val="262626" w:themeColor="text1" w:themeTint="D9"/>
                <w:kern w:val="0"/>
                <w:szCs w:val="21"/>
                <w:lang w:val="zh-CN"/>
              </w:rPr>
            </w:pPr>
            <w:r w:rsidRPr="000C22F0">
              <w:rPr>
                <w:rFonts w:asciiTheme="minorEastAsia" w:eastAsiaTheme="minorEastAsia" w:hAnsiTheme="minorEastAsia" w:cs="宋体" w:hint="eastAsia"/>
                <w:b/>
                <w:color w:val="262626" w:themeColor="text1" w:themeTint="D9"/>
                <w:kern w:val="0"/>
                <w:szCs w:val="21"/>
                <w:lang w:val="zh-CN"/>
              </w:rPr>
              <w:t>【学校会议】盛喆烨 、朱晓雯</w:t>
            </w:r>
            <w:r w:rsidRPr="000C22F0">
              <w:rPr>
                <w:rFonts w:asciiTheme="minorEastAsia" w:eastAsiaTheme="minorEastAsia" w:hAnsiTheme="minorEastAsia" w:cs="宋体" w:hint="eastAsia"/>
                <w:color w:val="262626" w:themeColor="text1" w:themeTint="D9"/>
                <w:kern w:val="0"/>
                <w:szCs w:val="21"/>
                <w:lang w:val="zh-CN"/>
              </w:rPr>
              <w:t>老师请于1月4日(星期二)12:45到青浦区东方中学参加第三期青浦区中小学班主任工作室中期交流会。</w:t>
            </w:r>
          </w:p>
          <w:p w:rsidR="00A05CCA" w:rsidRPr="000C22F0" w:rsidRDefault="00A05CCA" w:rsidP="000C22F0">
            <w:pPr>
              <w:widowControl/>
              <w:adjustRightInd w:val="0"/>
              <w:snapToGrid w:val="0"/>
              <w:jc w:val="left"/>
              <w:rPr>
                <w:rFonts w:asciiTheme="minorEastAsia" w:eastAsiaTheme="minorEastAsia" w:hAnsiTheme="minorEastAsia" w:cs="宋体"/>
                <w:color w:val="262626" w:themeColor="text1" w:themeTint="D9"/>
                <w:kern w:val="0"/>
                <w:szCs w:val="21"/>
                <w:lang w:val="zh-CN"/>
              </w:rPr>
            </w:pPr>
            <w:r w:rsidRPr="000C22F0">
              <w:rPr>
                <w:rFonts w:asciiTheme="minorEastAsia" w:eastAsiaTheme="minorEastAsia" w:hAnsiTheme="minorEastAsia" w:cs="宋体" w:hint="eastAsia"/>
                <w:b/>
                <w:color w:val="262626" w:themeColor="text1" w:themeTint="D9"/>
                <w:kern w:val="0"/>
                <w:szCs w:val="21"/>
                <w:lang w:val="zh-CN"/>
              </w:rPr>
              <w:t>【</w:t>
            </w:r>
            <w:r w:rsidRPr="000C22F0">
              <w:rPr>
                <w:rFonts w:asciiTheme="minorEastAsia" w:eastAsiaTheme="minorEastAsia" w:hAnsiTheme="minorEastAsia" w:cs="宋体" w:hint="eastAsia"/>
                <w:b/>
                <w:color w:val="262626" w:themeColor="text1" w:themeTint="D9"/>
                <w:kern w:val="0"/>
                <w:szCs w:val="21"/>
                <w:lang w:val="zh-CN"/>
              </w:rPr>
              <w:t>德 育 处</w:t>
            </w:r>
            <w:r w:rsidRPr="000C22F0">
              <w:rPr>
                <w:rFonts w:asciiTheme="minorEastAsia" w:eastAsiaTheme="minorEastAsia" w:hAnsiTheme="minorEastAsia" w:cs="宋体" w:hint="eastAsia"/>
                <w:b/>
                <w:color w:val="262626" w:themeColor="text1" w:themeTint="D9"/>
                <w:kern w:val="0"/>
                <w:szCs w:val="21"/>
                <w:lang w:val="zh-CN"/>
              </w:rPr>
              <w:t>】</w:t>
            </w:r>
            <w:r w:rsidRPr="000C22F0">
              <w:rPr>
                <w:rFonts w:asciiTheme="minorEastAsia" w:eastAsiaTheme="minorEastAsia" w:hAnsiTheme="minorEastAsia" w:cs="宋体" w:hint="eastAsia"/>
                <w:b/>
                <w:color w:val="262626" w:themeColor="text1" w:themeTint="D9"/>
                <w:kern w:val="0"/>
                <w:szCs w:val="21"/>
                <w:lang w:val="zh-CN"/>
              </w:rPr>
              <w:t>张胡荻</w:t>
            </w:r>
            <w:r w:rsidRPr="000C22F0">
              <w:rPr>
                <w:rFonts w:asciiTheme="minorEastAsia" w:eastAsiaTheme="minorEastAsia" w:hAnsiTheme="minorEastAsia" w:cs="宋体" w:hint="eastAsia"/>
                <w:color w:val="262626" w:themeColor="text1" w:themeTint="D9"/>
                <w:kern w:val="0"/>
                <w:szCs w:val="21"/>
                <w:lang w:val="zh-CN"/>
              </w:rPr>
              <w:t>老师请于1月5日（星期三）上午8:30到青浦区教师进修学院参加青浦区教育系统“十四五”大队辅导员岗位培训暨“青马工程”少先队辅导员培训班活动。</w:t>
            </w:r>
          </w:p>
          <w:p w:rsidR="00A05CCA" w:rsidRDefault="00A05CCA" w:rsidP="000C22F0">
            <w:pPr>
              <w:widowControl/>
              <w:adjustRightInd w:val="0"/>
              <w:snapToGrid w:val="0"/>
              <w:jc w:val="left"/>
              <w:rPr>
                <w:rFonts w:asciiTheme="minorEastAsia" w:eastAsiaTheme="minorEastAsia" w:hAnsiTheme="minorEastAsia" w:cs="宋体" w:hint="eastAsia"/>
                <w:color w:val="262626" w:themeColor="text1" w:themeTint="D9"/>
                <w:kern w:val="0"/>
                <w:szCs w:val="21"/>
                <w:lang w:val="zh-CN"/>
              </w:rPr>
            </w:pPr>
            <w:r w:rsidRPr="000C22F0">
              <w:rPr>
                <w:rFonts w:asciiTheme="minorEastAsia" w:eastAsiaTheme="minorEastAsia" w:hAnsiTheme="minorEastAsia" w:cs="宋体" w:hint="eastAsia"/>
                <w:b/>
                <w:color w:val="262626" w:themeColor="text1" w:themeTint="D9"/>
                <w:kern w:val="0"/>
                <w:szCs w:val="21"/>
                <w:lang w:val="zh-CN"/>
              </w:rPr>
              <w:t>【生命科学】丁玲、许颖琦</w:t>
            </w:r>
            <w:r w:rsidRPr="000C22F0">
              <w:rPr>
                <w:rFonts w:asciiTheme="minorEastAsia" w:eastAsiaTheme="minorEastAsia" w:hAnsiTheme="minorEastAsia" w:cs="宋体" w:hint="eastAsia"/>
                <w:color w:val="262626" w:themeColor="text1" w:themeTint="D9"/>
                <w:kern w:val="0"/>
                <w:szCs w:val="21"/>
                <w:lang w:val="zh-CN"/>
              </w:rPr>
              <w:t>老师请于1月5日（星期三）下午1:30到青浦区教师进修学院第二会议室参加会议。</w:t>
            </w:r>
          </w:p>
          <w:p w:rsidR="00A05CCA" w:rsidRDefault="00A05CCA" w:rsidP="000C22F0">
            <w:pPr>
              <w:widowControl/>
              <w:adjustRightInd w:val="0"/>
              <w:snapToGrid w:val="0"/>
              <w:jc w:val="left"/>
              <w:rPr>
                <w:rFonts w:asciiTheme="minorEastAsia" w:eastAsiaTheme="minorEastAsia" w:hAnsiTheme="minorEastAsia" w:cs="宋体" w:hint="eastAsia"/>
                <w:color w:val="262626" w:themeColor="text1" w:themeTint="D9"/>
                <w:kern w:val="0"/>
                <w:szCs w:val="21"/>
                <w:lang w:val="zh-CN"/>
              </w:rPr>
            </w:pPr>
            <w:r w:rsidRPr="000C22F0">
              <w:rPr>
                <w:rFonts w:asciiTheme="minorEastAsia" w:eastAsiaTheme="minorEastAsia" w:hAnsiTheme="minorEastAsia" w:cs="宋体" w:hint="eastAsia"/>
                <w:b/>
                <w:color w:val="262626" w:themeColor="text1" w:themeTint="D9"/>
                <w:kern w:val="0"/>
                <w:szCs w:val="21"/>
                <w:lang w:val="zh-CN"/>
              </w:rPr>
              <w:t>【</w:t>
            </w:r>
            <w:r w:rsidRPr="000C22F0">
              <w:rPr>
                <w:rFonts w:asciiTheme="minorEastAsia" w:eastAsiaTheme="minorEastAsia" w:hAnsiTheme="minorEastAsia" w:cs="宋体" w:hint="eastAsia"/>
                <w:b/>
                <w:color w:val="262626" w:themeColor="text1" w:themeTint="D9"/>
                <w:kern w:val="0"/>
                <w:szCs w:val="21"/>
                <w:lang w:val="zh-CN"/>
              </w:rPr>
              <w:t>艺    术</w:t>
            </w:r>
            <w:r w:rsidRPr="000C22F0">
              <w:rPr>
                <w:rFonts w:asciiTheme="minorEastAsia" w:eastAsiaTheme="minorEastAsia" w:hAnsiTheme="minorEastAsia" w:cs="宋体" w:hint="eastAsia"/>
                <w:b/>
                <w:color w:val="262626" w:themeColor="text1" w:themeTint="D9"/>
                <w:kern w:val="0"/>
                <w:szCs w:val="21"/>
                <w:lang w:val="zh-CN"/>
              </w:rPr>
              <w:t>】</w:t>
            </w:r>
            <w:r w:rsidRPr="000C22F0">
              <w:rPr>
                <w:rFonts w:asciiTheme="minorEastAsia" w:eastAsiaTheme="minorEastAsia" w:hAnsiTheme="minorEastAsia" w:cs="宋体" w:hint="eastAsia"/>
                <w:b/>
                <w:color w:val="262626" w:themeColor="text1" w:themeTint="D9"/>
                <w:kern w:val="0"/>
                <w:szCs w:val="21"/>
                <w:lang w:val="zh-CN"/>
              </w:rPr>
              <w:t>崔云峰</w:t>
            </w:r>
            <w:r w:rsidRPr="000C22F0">
              <w:rPr>
                <w:rFonts w:asciiTheme="minorEastAsia" w:eastAsiaTheme="minorEastAsia" w:hAnsiTheme="minorEastAsia" w:cs="宋体" w:hint="eastAsia"/>
                <w:color w:val="262626" w:themeColor="text1" w:themeTint="D9"/>
                <w:kern w:val="0"/>
                <w:szCs w:val="21"/>
                <w:lang w:val="zh-CN"/>
              </w:rPr>
              <w:t>老师请于</w:t>
            </w:r>
            <w:r w:rsidRPr="000C22F0">
              <w:rPr>
                <w:rFonts w:asciiTheme="minorEastAsia" w:eastAsiaTheme="minorEastAsia" w:hAnsiTheme="minorEastAsia" w:cs="宋体" w:hint="eastAsia"/>
                <w:color w:val="262626" w:themeColor="text1" w:themeTint="D9"/>
                <w:kern w:val="0"/>
                <w:szCs w:val="21"/>
                <w:lang w:val="zh-CN"/>
              </w:rPr>
              <w:t>1月6</w:t>
            </w:r>
            <w:r w:rsidRPr="000C22F0">
              <w:rPr>
                <w:rFonts w:asciiTheme="minorEastAsia" w:eastAsiaTheme="minorEastAsia" w:hAnsiTheme="minorEastAsia" w:cs="宋体" w:hint="eastAsia"/>
                <w:color w:val="262626" w:themeColor="text1" w:themeTint="D9"/>
                <w:kern w:val="0"/>
                <w:szCs w:val="21"/>
                <w:lang w:val="zh-CN"/>
              </w:rPr>
              <w:t>日（星期</w:t>
            </w:r>
            <w:r w:rsidRPr="000C22F0">
              <w:rPr>
                <w:rFonts w:asciiTheme="minorEastAsia" w:eastAsiaTheme="minorEastAsia" w:hAnsiTheme="minorEastAsia" w:cs="宋体" w:hint="eastAsia"/>
                <w:color w:val="262626" w:themeColor="text1" w:themeTint="D9"/>
                <w:kern w:val="0"/>
                <w:szCs w:val="21"/>
                <w:lang w:val="zh-CN"/>
              </w:rPr>
              <w:t>四）下午1:30</w:t>
            </w:r>
            <w:r w:rsidRPr="000C22F0">
              <w:rPr>
                <w:rFonts w:asciiTheme="minorEastAsia" w:eastAsiaTheme="minorEastAsia" w:hAnsiTheme="minorEastAsia" w:cs="宋体" w:hint="eastAsia"/>
                <w:color w:val="262626" w:themeColor="text1" w:themeTint="D9"/>
                <w:kern w:val="0"/>
                <w:szCs w:val="21"/>
                <w:lang w:val="zh-CN"/>
              </w:rPr>
              <w:t>到</w:t>
            </w:r>
            <w:r w:rsidRPr="000C22F0">
              <w:rPr>
                <w:rFonts w:asciiTheme="minorEastAsia" w:eastAsiaTheme="minorEastAsia" w:hAnsiTheme="minorEastAsia" w:cs="宋体" w:hint="eastAsia"/>
                <w:color w:val="262626" w:themeColor="text1" w:themeTint="D9"/>
                <w:kern w:val="0"/>
                <w:szCs w:val="21"/>
                <w:lang w:val="zh-CN"/>
              </w:rPr>
              <w:t>青浦区青少年活动中心（华科路268号）二楼大会议室</w:t>
            </w:r>
            <w:r w:rsidRPr="000C22F0">
              <w:rPr>
                <w:rFonts w:asciiTheme="minorEastAsia" w:eastAsiaTheme="minorEastAsia" w:hAnsiTheme="minorEastAsia" w:cs="宋体" w:hint="eastAsia"/>
                <w:color w:val="262626" w:themeColor="text1" w:themeTint="D9"/>
                <w:kern w:val="0"/>
                <w:szCs w:val="21"/>
                <w:lang w:val="zh-CN"/>
              </w:rPr>
              <w:t>参加</w:t>
            </w:r>
            <w:r w:rsidRPr="000C22F0">
              <w:rPr>
                <w:rFonts w:asciiTheme="minorEastAsia" w:eastAsiaTheme="minorEastAsia" w:hAnsiTheme="minorEastAsia" w:cs="宋体" w:hint="eastAsia"/>
                <w:color w:val="262626" w:themeColor="text1" w:themeTint="D9"/>
                <w:kern w:val="0"/>
                <w:szCs w:val="21"/>
                <w:lang w:val="zh-CN"/>
              </w:rPr>
              <w:t>2021学年第一学期青浦区艺术总辅导员期末工作会议暨艺术活动论坛。</w:t>
            </w:r>
          </w:p>
          <w:p w:rsidR="00A05CCA" w:rsidRPr="007C3B3D" w:rsidRDefault="00A05CCA" w:rsidP="000C22F0">
            <w:pPr>
              <w:widowControl/>
              <w:adjustRightInd w:val="0"/>
              <w:snapToGrid w:val="0"/>
              <w:jc w:val="left"/>
              <w:rPr>
                <w:rFonts w:asciiTheme="minorEastAsia" w:eastAsiaTheme="minorEastAsia" w:hAnsiTheme="minorEastAsia" w:cs="宋体"/>
                <w:color w:val="262626" w:themeColor="text1" w:themeTint="D9"/>
                <w:kern w:val="0"/>
                <w:szCs w:val="21"/>
                <w:lang w:val="zh-CN"/>
              </w:rPr>
            </w:pPr>
            <w:r w:rsidRPr="000C22F0">
              <w:rPr>
                <w:rFonts w:asciiTheme="minorEastAsia" w:eastAsiaTheme="minorEastAsia" w:hAnsiTheme="minorEastAsia" w:cs="宋体" w:hint="eastAsia"/>
                <w:b/>
                <w:color w:val="262626" w:themeColor="text1" w:themeTint="D9"/>
                <w:kern w:val="0"/>
                <w:szCs w:val="21"/>
                <w:lang w:val="zh-CN"/>
              </w:rPr>
              <w:t>【</w:t>
            </w:r>
            <w:r>
              <w:rPr>
                <w:rFonts w:asciiTheme="minorEastAsia" w:eastAsiaTheme="minorEastAsia" w:hAnsiTheme="minorEastAsia" w:cs="宋体" w:hint="eastAsia"/>
                <w:b/>
                <w:color w:val="262626" w:themeColor="text1" w:themeTint="D9"/>
                <w:kern w:val="0"/>
                <w:szCs w:val="21"/>
                <w:lang w:val="zh-CN"/>
              </w:rPr>
              <w:t>心    理</w:t>
            </w:r>
            <w:r w:rsidRPr="000C22F0">
              <w:rPr>
                <w:rFonts w:asciiTheme="minorEastAsia" w:eastAsiaTheme="minorEastAsia" w:hAnsiTheme="minorEastAsia" w:cs="宋体" w:hint="eastAsia"/>
                <w:b/>
                <w:color w:val="262626" w:themeColor="text1" w:themeTint="D9"/>
                <w:kern w:val="0"/>
                <w:szCs w:val="21"/>
                <w:lang w:val="zh-CN"/>
              </w:rPr>
              <w:t>】</w:t>
            </w:r>
            <w:r w:rsidRPr="00BB30A2">
              <w:rPr>
                <w:rFonts w:asciiTheme="minorEastAsia" w:eastAsiaTheme="minorEastAsia" w:hAnsiTheme="minorEastAsia" w:cs="宋体" w:hint="eastAsia"/>
                <w:b/>
                <w:color w:val="262626" w:themeColor="text1" w:themeTint="D9"/>
                <w:kern w:val="0"/>
                <w:szCs w:val="21"/>
                <w:lang w:val="zh-CN"/>
              </w:rPr>
              <w:t>张怡景</w:t>
            </w:r>
            <w:r>
              <w:rPr>
                <w:rFonts w:asciiTheme="minorEastAsia" w:eastAsiaTheme="minorEastAsia" w:hAnsiTheme="minorEastAsia" w:cs="宋体" w:hint="eastAsia"/>
                <w:color w:val="262626" w:themeColor="text1" w:themeTint="D9"/>
                <w:kern w:val="0"/>
                <w:szCs w:val="21"/>
                <w:lang w:val="zh-CN"/>
              </w:rPr>
              <w:t>老师请于</w:t>
            </w:r>
            <w:r w:rsidRPr="00BB30A2">
              <w:rPr>
                <w:rFonts w:asciiTheme="minorEastAsia" w:eastAsiaTheme="minorEastAsia" w:hAnsiTheme="minorEastAsia" w:cs="宋体" w:hint="eastAsia"/>
                <w:color w:val="262626" w:themeColor="text1" w:themeTint="D9"/>
                <w:kern w:val="0"/>
                <w:szCs w:val="21"/>
                <w:lang w:val="zh-CN"/>
              </w:rPr>
              <w:t>1月6日</w:t>
            </w:r>
            <w:r w:rsidRPr="000C22F0">
              <w:rPr>
                <w:rFonts w:asciiTheme="minorEastAsia" w:eastAsiaTheme="minorEastAsia" w:hAnsiTheme="minorEastAsia" w:cs="宋体" w:hint="eastAsia"/>
                <w:color w:val="262626" w:themeColor="text1" w:themeTint="D9"/>
                <w:kern w:val="0"/>
                <w:szCs w:val="21"/>
                <w:lang w:val="zh-CN"/>
              </w:rPr>
              <w:t>（星期四）</w:t>
            </w:r>
            <w:r w:rsidRPr="00BB30A2">
              <w:rPr>
                <w:rFonts w:asciiTheme="minorEastAsia" w:eastAsiaTheme="minorEastAsia" w:hAnsiTheme="minorEastAsia" w:cs="宋体" w:hint="eastAsia"/>
                <w:color w:val="262626" w:themeColor="text1" w:themeTint="D9"/>
                <w:kern w:val="0"/>
                <w:szCs w:val="21"/>
                <w:lang w:val="zh-CN"/>
              </w:rPr>
              <w:t>下午</w:t>
            </w:r>
            <w:r>
              <w:rPr>
                <w:rFonts w:asciiTheme="minorEastAsia" w:eastAsiaTheme="minorEastAsia" w:hAnsiTheme="minorEastAsia" w:cs="宋体" w:hint="eastAsia"/>
                <w:color w:val="262626" w:themeColor="text1" w:themeTint="D9"/>
                <w:kern w:val="0"/>
                <w:szCs w:val="21"/>
                <w:lang w:val="zh-CN"/>
              </w:rPr>
              <w:t>13:30 到</w:t>
            </w:r>
            <w:r w:rsidRPr="00BB30A2">
              <w:rPr>
                <w:rFonts w:asciiTheme="minorEastAsia" w:eastAsiaTheme="minorEastAsia" w:hAnsiTheme="minorEastAsia" w:cs="宋体" w:hint="eastAsia"/>
                <w:color w:val="262626" w:themeColor="text1" w:themeTint="D9"/>
                <w:kern w:val="0"/>
                <w:szCs w:val="21"/>
                <w:lang w:val="zh-CN"/>
              </w:rPr>
              <w:t>东方中学（浦仓路88号）2号楼三楼会议室</w:t>
            </w:r>
            <w:r>
              <w:rPr>
                <w:rFonts w:asciiTheme="minorEastAsia" w:eastAsiaTheme="minorEastAsia" w:hAnsiTheme="minorEastAsia" w:cs="宋体" w:hint="eastAsia"/>
                <w:color w:val="262626" w:themeColor="text1" w:themeTint="D9"/>
                <w:kern w:val="0"/>
                <w:szCs w:val="21"/>
                <w:lang w:val="zh-CN"/>
              </w:rPr>
              <w:t>参加</w:t>
            </w:r>
            <w:r w:rsidRPr="00BB30A2">
              <w:rPr>
                <w:rFonts w:asciiTheme="minorEastAsia" w:eastAsiaTheme="minorEastAsia" w:hAnsiTheme="minorEastAsia" w:cs="宋体" w:hint="eastAsia"/>
                <w:color w:val="262626" w:themeColor="text1" w:themeTint="D9"/>
                <w:kern w:val="0"/>
                <w:szCs w:val="21"/>
                <w:lang w:val="zh-CN"/>
              </w:rPr>
              <w:t>青浦区立项的区重点课题（心理）的开题论证</w:t>
            </w:r>
            <w:r>
              <w:rPr>
                <w:rFonts w:asciiTheme="minorEastAsia" w:eastAsiaTheme="minorEastAsia" w:hAnsiTheme="minorEastAsia" w:cs="宋体" w:hint="eastAsia"/>
                <w:color w:val="262626" w:themeColor="text1" w:themeTint="D9"/>
                <w:kern w:val="0"/>
                <w:szCs w:val="21"/>
                <w:lang w:val="zh-CN"/>
              </w:rPr>
              <w:t>。</w:t>
            </w:r>
            <w:r w:rsidRPr="000C22F0">
              <w:rPr>
                <w:rFonts w:asciiTheme="minorEastAsia" w:eastAsiaTheme="minorEastAsia" w:hAnsiTheme="minorEastAsia" w:cs="宋体" w:hint="eastAsia"/>
                <w:color w:val="262626" w:themeColor="text1" w:themeTint="D9"/>
                <w:kern w:val="0"/>
                <w:szCs w:val="21"/>
                <w:lang w:val="zh-CN"/>
              </w:rPr>
              <w:br/>
            </w:r>
            <w:r w:rsidRPr="000C22F0">
              <w:rPr>
                <w:rFonts w:asciiTheme="minorEastAsia" w:eastAsiaTheme="minorEastAsia" w:hAnsiTheme="minorEastAsia" w:cs="宋体" w:hint="eastAsia"/>
                <w:b/>
                <w:color w:val="262626" w:themeColor="text1" w:themeTint="D9"/>
                <w:kern w:val="0"/>
                <w:szCs w:val="21"/>
                <w:lang w:val="zh-CN"/>
              </w:rPr>
              <w:t>【语    文】全体语文组教师</w:t>
            </w:r>
            <w:r w:rsidRPr="000C22F0">
              <w:rPr>
                <w:rFonts w:asciiTheme="minorEastAsia" w:eastAsiaTheme="minorEastAsia" w:hAnsiTheme="minorEastAsia" w:cs="宋体" w:hint="eastAsia"/>
                <w:color w:val="262626" w:themeColor="text1" w:themeTint="D9"/>
                <w:kern w:val="0"/>
                <w:szCs w:val="21"/>
                <w:lang w:val="zh-CN"/>
              </w:rPr>
              <w:t>请于1月6日(星期四)13:00到青浦区实验中学（西校）2号楼2楼多功能教室参基地工作总结交流会。</w:t>
            </w:r>
          </w:p>
        </w:tc>
      </w:tr>
    </w:tbl>
    <w:p w:rsidR="002F4C9C" w:rsidRPr="00552DF7" w:rsidRDefault="002F4C9C" w:rsidP="002F4C9C">
      <w:pPr>
        <w:spacing w:afterLines="50" w:after="156" w:line="340" w:lineRule="exact"/>
        <w:rPr>
          <w:szCs w:val="21"/>
        </w:rPr>
      </w:pPr>
    </w:p>
    <w:sectPr w:rsidR="002F4C9C" w:rsidRPr="00552D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华文仿宋">
    <w:altName w:val="Malgun Gothic Semilight"/>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3AC526"/>
    <w:multiLevelType w:val="singleLevel"/>
    <w:tmpl w:val="993AC526"/>
    <w:lvl w:ilvl="0">
      <w:start w:val="2"/>
      <w:numFmt w:val="decimal"/>
      <w:suff w:val="nothing"/>
      <w:lvlText w:val="%1、"/>
      <w:lvlJc w:val="left"/>
    </w:lvl>
  </w:abstractNum>
  <w:abstractNum w:abstractNumId="1">
    <w:nsid w:val="D7691B6D"/>
    <w:multiLevelType w:val="singleLevel"/>
    <w:tmpl w:val="D7691B6D"/>
    <w:lvl w:ilvl="0">
      <w:start w:val="1"/>
      <w:numFmt w:val="decimal"/>
      <w:suff w:val="space"/>
      <w:lvlText w:val="%1."/>
      <w:lvlJc w:val="left"/>
    </w:lvl>
  </w:abstractNum>
  <w:abstractNum w:abstractNumId="2">
    <w:nsid w:val="F9D48E6F"/>
    <w:multiLevelType w:val="singleLevel"/>
    <w:tmpl w:val="F9D48E6F"/>
    <w:lvl w:ilvl="0">
      <w:start w:val="7"/>
      <w:numFmt w:val="chineseCounting"/>
      <w:suff w:val="nothing"/>
      <w:lvlText w:val="%1、"/>
      <w:lvlJc w:val="left"/>
      <w:rPr>
        <w:rFonts w:hint="eastAsia"/>
      </w:rPr>
    </w:lvl>
  </w:abstractNum>
  <w:abstractNum w:abstractNumId="3">
    <w:nsid w:val="FB1A77E8"/>
    <w:multiLevelType w:val="singleLevel"/>
    <w:tmpl w:val="FB1A77E8"/>
    <w:lvl w:ilvl="0">
      <w:start w:val="1"/>
      <w:numFmt w:val="chineseCounting"/>
      <w:suff w:val="nothing"/>
      <w:lvlText w:val="（%1）"/>
      <w:lvlJc w:val="left"/>
      <w:rPr>
        <w:rFonts w:hint="eastAsia"/>
      </w:rPr>
    </w:lvl>
  </w:abstractNum>
  <w:abstractNum w:abstractNumId="4">
    <w:nsid w:val="0129AC31"/>
    <w:multiLevelType w:val="singleLevel"/>
    <w:tmpl w:val="0129AC31"/>
    <w:lvl w:ilvl="0">
      <w:start w:val="1"/>
      <w:numFmt w:val="upperLetter"/>
      <w:suff w:val="nothing"/>
      <w:lvlText w:val="%1、"/>
      <w:lvlJc w:val="left"/>
    </w:lvl>
  </w:abstractNum>
  <w:abstractNum w:abstractNumId="5">
    <w:nsid w:val="04466B06"/>
    <w:multiLevelType w:val="singleLevel"/>
    <w:tmpl w:val="04466B06"/>
    <w:lvl w:ilvl="0">
      <w:start w:val="1"/>
      <w:numFmt w:val="decimal"/>
      <w:suff w:val="nothing"/>
      <w:lvlText w:val="%1、"/>
      <w:lvlJc w:val="left"/>
    </w:lvl>
  </w:abstractNum>
  <w:abstractNum w:abstractNumId="6">
    <w:nsid w:val="1A5B51F9"/>
    <w:multiLevelType w:val="multilevel"/>
    <w:tmpl w:val="FC5AB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896C80"/>
    <w:multiLevelType w:val="singleLevel"/>
    <w:tmpl w:val="34896C80"/>
    <w:lvl w:ilvl="0">
      <w:start w:val="1"/>
      <w:numFmt w:val="decimal"/>
      <w:suff w:val="space"/>
      <w:lvlText w:val="%1."/>
      <w:lvlJc w:val="left"/>
    </w:lvl>
  </w:abstractNum>
  <w:abstractNum w:abstractNumId="8">
    <w:nsid w:val="3B551357"/>
    <w:multiLevelType w:val="singleLevel"/>
    <w:tmpl w:val="3B551357"/>
    <w:lvl w:ilvl="0">
      <w:start w:val="1"/>
      <w:numFmt w:val="decimal"/>
      <w:suff w:val="nothing"/>
      <w:lvlText w:val="%1、"/>
      <w:lvlJc w:val="left"/>
    </w:lvl>
  </w:abstractNum>
  <w:abstractNum w:abstractNumId="9">
    <w:nsid w:val="47EC7B5E"/>
    <w:multiLevelType w:val="multilevel"/>
    <w:tmpl w:val="379A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5B2031"/>
    <w:multiLevelType w:val="singleLevel"/>
    <w:tmpl w:val="4F5B2031"/>
    <w:lvl w:ilvl="0">
      <w:start w:val="1"/>
      <w:numFmt w:val="decimal"/>
      <w:suff w:val="space"/>
      <w:lvlText w:val="%1."/>
      <w:lvlJc w:val="left"/>
    </w:lvl>
  </w:abstractNum>
  <w:abstractNum w:abstractNumId="11">
    <w:nsid w:val="590A2860"/>
    <w:multiLevelType w:val="multilevel"/>
    <w:tmpl w:val="52725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F8A104F"/>
    <w:multiLevelType w:val="singleLevel"/>
    <w:tmpl w:val="6F8A104F"/>
    <w:lvl w:ilvl="0">
      <w:start w:val="2"/>
      <w:numFmt w:val="decimal"/>
      <w:suff w:val="nothing"/>
      <w:lvlText w:val="%1、"/>
      <w:lvlJc w:val="left"/>
    </w:lvl>
  </w:abstractNum>
  <w:abstractNum w:abstractNumId="13">
    <w:nsid w:val="7A9EAD0C"/>
    <w:multiLevelType w:val="singleLevel"/>
    <w:tmpl w:val="7A9EAD0C"/>
    <w:lvl w:ilvl="0">
      <w:start w:val="1"/>
      <w:numFmt w:val="decimal"/>
      <w:suff w:val="space"/>
      <w:lvlText w:val="%1."/>
      <w:lvlJc w:val="left"/>
    </w:lvl>
  </w:abstractNum>
  <w:num w:numId="1">
    <w:abstractNumId w:val="10"/>
  </w:num>
  <w:num w:numId="2">
    <w:abstractNumId w:val="7"/>
  </w:num>
  <w:num w:numId="3">
    <w:abstractNumId w:val="13"/>
  </w:num>
  <w:num w:numId="4">
    <w:abstractNumId w:val="3"/>
  </w:num>
  <w:num w:numId="5">
    <w:abstractNumId w:val="5"/>
  </w:num>
  <w:num w:numId="6">
    <w:abstractNumId w:val="6"/>
  </w:num>
  <w:num w:numId="7">
    <w:abstractNumId w:val="12"/>
  </w:num>
  <w:num w:numId="8">
    <w:abstractNumId w:val="8"/>
  </w:num>
  <w:num w:numId="9">
    <w:abstractNumId w:val="2"/>
  </w:num>
  <w:num w:numId="10">
    <w:abstractNumId w:val="0"/>
  </w:num>
  <w:num w:numId="11">
    <w:abstractNumId w:val="4"/>
  </w:num>
  <w:num w:numId="12">
    <w:abstractNumId w:val="9"/>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F29"/>
    <w:rsid w:val="000074C4"/>
    <w:rsid w:val="000118FB"/>
    <w:rsid w:val="00012442"/>
    <w:rsid w:val="00013DE6"/>
    <w:rsid w:val="000272C7"/>
    <w:rsid w:val="00031621"/>
    <w:rsid w:val="00032372"/>
    <w:rsid w:val="00041761"/>
    <w:rsid w:val="00041841"/>
    <w:rsid w:val="000466C4"/>
    <w:rsid w:val="00050DEA"/>
    <w:rsid w:val="00050F82"/>
    <w:rsid w:val="0005657A"/>
    <w:rsid w:val="00061999"/>
    <w:rsid w:val="00062FC7"/>
    <w:rsid w:val="00067790"/>
    <w:rsid w:val="000768F7"/>
    <w:rsid w:val="00077DE9"/>
    <w:rsid w:val="00091ECA"/>
    <w:rsid w:val="00094303"/>
    <w:rsid w:val="00096E6B"/>
    <w:rsid w:val="00097298"/>
    <w:rsid w:val="000A4173"/>
    <w:rsid w:val="000B2832"/>
    <w:rsid w:val="000B2EF4"/>
    <w:rsid w:val="000C1DA4"/>
    <w:rsid w:val="000C22F0"/>
    <w:rsid w:val="000D0D3A"/>
    <w:rsid w:val="000D2BD8"/>
    <w:rsid w:val="000D4A1F"/>
    <w:rsid w:val="000D5DA4"/>
    <w:rsid w:val="0010065E"/>
    <w:rsid w:val="001030A9"/>
    <w:rsid w:val="00104951"/>
    <w:rsid w:val="00105CE9"/>
    <w:rsid w:val="00111F5B"/>
    <w:rsid w:val="001206A4"/>
    <w:rsid w:val="001265FD"/>
    <w:rsid w:val="00135217"/>
    <w:rsid w:val="0013619B"/>
    <w:rsid w:val="00137E8C"/>
    <w:rsid w:val="0014128D"/>
    <w:rsid w:val="001415C4"/>
    <w:rsid w:val="00143F46"/>
    <w:rsid w:val="00144523"/>
    <w:rsid w:val="001456A7"/>
    <w:rsid w:val="00147EC7"/>
    <w:rsid w:val="00155444"/>
    <w:rsid w:val="00160A69"/>
    <w:rsid w:val="001761AF"/>
    <w:rsid w:val="00176B97"/>
    <w:rsid w:val="001953EB"/>
    <w:rsid w:val="00195FC8"/>
    <w:rsid w:val="001C0805"/>
    <w:rsid w:val="001C25AA"/>
    <w:rsid w:val="001C2CCF"/>
    <w:rsid w:val="001D4375"/>
    <w:rsid w:val="001E4ECB"/>
    <w:rsid w:val="001F3E2D"/>
    <w:rsid w:val="001F4258"/>
    <w:rsid w:val="00202B7A"/>
    <w:rsid w:val="002120C1"/>
    <w:rsid w:val="0021544E"/>
    <w:rsid w:val="0021619D"/>
    <w:rsid w:val="00224B40"/>
    <w:rsid w:val="00226672"/>
    <w:rsid w:val="002322AA"/>
    <w:rsid w:val="00233529"/>
    <w:rsid w:val="002434A9"/>
    <w:rsid w:val="00245063"/>
    <w:rsid w:val="0024749E"/>
    <w:rsid w:val="00247836"/>
    <w:rsid w:val="00253C48"/>
    <w:rsid w:val="00262847"/>
    <w:rsid w:val="00264B6E"/>
    <w:rsid w:val="00265C5F"/>
    <w:rsid w:val="00267A42"/>
    <w:rsid w:val="00273249"/>
    <w:rsid w:val="00273C6F"/>
    <w:rsid w:val="0027503E"/>
    <w:rsid w:val="00280139"/>
    <w:rsid w:val="002900DE"/>
    <w:rsid w:val="00292579"/>
    <w:rsid w:val="00292E0F"/>
    <w:rsid w:val="00295E98"/>
    <w:rsid w:val="002979A4"/>
    <w:rsid w:val="00297F0E"/>
    <w:rsid w:val="002A5BE5"/>
    <w:rsid w:val="002B07E5"/>
    <w:rsid w:val="002B2AD1"/>
    <w:rsid w:val="002B77D1"/>
    <w:rsid w:val="002B7F0E"/>
    <w:rsid w:val="002C34B7"/>
    <w:rsid w:val="002C432A"/>
    <w:rsid w:val="002C4D69"/>
    <w:rsid w:val="002D1921"/>
    <w:rsid w:val="002D56B9"/>
    <w:rsid w:val="002F230F"/>
    <w:rsid w:val="002F3A8D"/>
    <w:rsid w:val="002F4C9C"/>
    <w:rsid w:val="002F71D2"/>
    <w:rsid w:val="00300A54"/>
    <w:rsid w:val="00300C3B"/>
    <w:rsid w:val="003151D0"/>
    <w:rsid w:val="00315FFB"/>
    <w:rsid w:val="00320424"/>
    <w:rsid w:val="003372A0"/>
    <w:rsid w:val="00340DD4"/>
    <w:rsid w:val="00342C2C"/>
    <w:rsid w:val="00353C00"/>
    <w:rsid w:val="003549E4"/>
    <w:rsid w:val="003561F1"/>
    <w:rsid w:val="00356CF7"/>
    <w:rsid w:val="00362D81"/>
    <w:rsid w:val="00366C15"/>
    <w:rsid w:val="00370501"/>
    <w:rsid w:val="00377C88"/>
    <w:rsid w:val="00381905"/>
    <w:rsid w:val="00384D76"/>
    <w:rsid w:val="00386C21"/>
    <w:rsid w:val="003901C5"/>
    <w:rsid w:val="0039405C"/>
    <w:rsid w:val="0039409A"/>
    <w:rsid w:val="003A7E99"/>
    <w:rsid w:val="003B0AC1"/>
    <w:rsid w:val="003B462D"/>
    <w:rsid w:val="003D2DCC"/>
    <w:rsid w:val="003D353C"/>
    <w:rsid w:val="003D714C"/>
    <w:rsid w:val="003D7502"/>
    <w:rsid w:val="003D7A0E"/>
    <w:rsid w:val="003E1980"/>
    <w:rsid w:val="003E5C8B"/>
    <w:rsid w:val="003E68BB"/>
    <w:rsid w:val="003E6A8A"/>
    <w:rsid w:val="003F054D"/>
    <w:rsid w:val="003F1854"/>
    <w:rsid w:val="003F3039"/>
    <w:rsid w:val="00401A5A"/>
    <w:rsid w:val="00402A54"/>
    <w:rsid w:val="00407554"/>
    <w:rsid w:val="00411F08"/>
    <w:rsid w:val="00416DA0"/>
    <w:rsid w:val="004206CB"/>
    <w:rsid w:val="00427954"/>
    <w:rsid w:val="0043004A"/>
    <w:rsid w:val="00430051"/>
    <w:rsid w:val="004353BF"/>
    <w:rsid w:val="004509B0"/>
    <w:rsid w:val="00450E70"/>
    <w:rsid w:val="004709A2"/>
    <w:rsid w:val="004721F3"/>
    <w:rsid w:val="004755F8"/>
    <w:rsid w:val="00475A1C"/>
    <w:rsid w:val="00477A1F"/>
    <w:rsid w:val="00480003"/>
    <w:rsid w:val="004858FB"/>
    <w:rsid w:val="0049322C"/>
    <w:rsid w:val="00493CF8"/>
    <w:rsid w:val="004952F2"/>
    <w:rsid w:val="004A0D2B"/>
    <w:rsid w:val="004A0E8F"/>
    <w:rsid w:val="004A418E"/>
    <w:rsid w:val="004B1F24"/>
    <w:rsid w:val="004B3C99"/>
    <w:rsid w:val="004C23E5"/>
    <w:rsid w:val="004D2FE7"/>
    <w:rsid w:val="004E097B"/>
    <w:rsid w:val="004E35D2"/>
    <w:rsid w:val="004E5526"/>
    <w:rsid w:val="004E73EA"/>
    <w:rsid w:val="004F095E"/>
    <w:rsid w:val="00505247"/>
    <w:rsid w:val="0050567E"/>
    <w:rsid w:val="00507725"/>
    <w:rsid w:val="00510F14"/>
    <w:rsid w:val="00523291"/>
    <w:rsid w:val="00524A4E"/>
    <w:rsid w:val="00531553"/>
    <w:rsid w:val="005374E4"/>
    <w:rsid w:val="005476EA"/>
    <w:rsid w:val="00552DF7"/>
    <w:rsid w:val="00552F75"/>
    <w:rsid w:val="005554DD"/>
    <w:rsid w:val="00560462"/>
    <w:rsid w:val="005702BA"/>
    <w:rsid w:val="005748B9"/>
    <w:rsid w:val="00596731"/>
    <w:rsid w:val="00596E3F"/>
    <w:rsid w:val="005A3783"/>
    <w:rsid w:val="005A5115"/>
    <w:rsid w:val="005B27B6"/>
    <w:rsid w:val="005B59FC"/>
    <w:rsid w:val="005C362A"/>
    <w:rsid w:val="005D06CF"/>
    <w:rsid w:val="005D122C"/>
    <w:rsid w:val="005E0794"/>
    <w:rsid w:val="005E1BAD"/>
    <w:rsid w:val="00601472"/>
    <w:rsid w:val="00603D18"/>
    <w:rsid w:val="00622F94"/>
    <w:rsid w:val="0062753B"/>
    <w:rsid w:val="00632AE8"/>
    <w:rsid w:val="00635CBF"/>
    <w:rsid w:val="00653C1A"/>
    <w:rsid w:val="006542C1"/>
    <w:rsid w:val="00657D16"/>
    <w:rsid w:val="00660336"/>
    <w:rsid w:val="006630D2"/>
    <w:rsid w:val="00663CA9"/>
    <w:rsid w:val="00671815"/>
    <w:rsid w:val="00675ACF"/>
    <w:rsid w:val="006819A2"/>
    <w:rsid w:val="006821B8"/>
    <w:rsid w:val="0068397F"/>
    <w:rsid w:val="006923F4"/>
    <w:rsid w:val="006A2F90"/>
    <w:rsid w:val="006A767F"/>
    <w:rsid w:val="006B0D34"/>
    <w:rsid w:val="006B6D23"/>
    <w:rsid w:val="006C1623"/>
    <w:rsid w:val="006D5D02"/>
    <w:rsid w:val="006E1AF8"/>
    <w:rsid w:val="006F1598"/>
    <w:rsid w:val="006F27CE"/>
    <w:rsid w:val="006F4AFB"/>
    <w:rsid w:val="006F7B0D"/>
    <w:rsid w:val="00700DE6"/>
    <w:rsid w:val="00711035"/>
    <w:rsid w:val="00712731"/>
    <w:rsid w:val="007129A7"/>
    <w:rsid w:val="00714BFC"/>
    <w:rsid w:val="00720BCB"/>
    <w:rsid w:val="00720E36"/>
    <w:rsid w:val="00727F4B"/>
    <w:rsid w:val="00730AFB"/>
    <w:rsid w:val="00731E32"/>
    <w:rsid w:val="00733146"/>
    <w:rsid w:val="00733601"/>
    <w:rsid w:val="007374A4"/>
    <w:rsid w:val="007425F4"/>
    <w:rsid w:val="007524D6"/>
    <w:rsid w:val="007567F0"/>
    <w:rsid w:val="0076295D"/>
    <w:rsid w:val="007641D4"/>
    <w:rsid w:val="007809BF"/>
    <w:rsid w:val="007859E7"/>
    <w:rsid w:val="007861F3"/>
    <w:rsid w:val="00787968"/>
    <w:rsid w:val="00791A4A"/>
    <w:rsid w:val="00797CC3"/>
    <w:rsid w:val="007A48C1"/>
    <w:rsid w:val="007A6A0E"/>
    <w:rsid w:val="007A78D5"/>
    <w:rsid w:val="007B27A4"/>
    <w:rsid w:val="007C296C"/>
    <w:rsid w:val="007C3B3D"/>
    <w:rsid w:val="007C50DA"/>
    <w:rsid w:val="007C5BA6"/>
    <w:rsid w:val="007F4230"/>
    <w:rsid w:val="00800B64"/>
    <w:rsid w:val="00801F42"/>
    <w:rsid w:val="0080290F"/>
    <w:rsid w:val="008104A8"/>
    <w:rsid w:val="00810A77"/>
    <w:rsid w:val="00811B23"/>
    <w:rsid w:val="00814B6E"/>
    <w:rsid w:val="0082329F"/>
    <w:rsid w:val="0082477B"/>
    <w:rsid w:val="00824F64"/>
    <w:rsid w:val="008444D5"/>
    <w:rsid w:val="00844851"/>
    <w:rsid w:val="00845A1D"/>
    <w:rsid w:val="00846BE1"/>
    <w:rsid w:val="0085002F"/>
    <w:rsid w:val="00850642"/>
    <w:rsid w:val="00857695"/>
    <w:rsid w:val="008700A1"/>
    <w:rsid w:val="0087017D"/>
    <w:rsid w:val="008710A3"/>
    <w:rsid w:val="008749B6"/>
    <w:rsid w:val="00875751"/>
    <w:rsid w:val="0087635F"/>
    <w:rsid w:val="00877D0C"/>
    <w:rsid w:val="00880AF7"/>
    <w:rsid w:val="00881E1B"/>
    <w:rsid w:val="00882D32"/>
    <w:rsid w:val="0088548E"/>
    <w:rsid w:val="008905FB"/>
    <w:rsid w:val="00890EC8"/>
    <w:rsid w:val="008A3B5C"/>
    <w:rsid w:val="008A7314"/>
    <w:rsid w:val="008B43ED"/>
    <w:rsid w:val="008B4500"/>
    <w:rsid w:val="008E3884"/>
    <w:rsid w:val="008E43E3"/>
    <w:rsid w:val="008E58D8"/>
    <w:rsid w:val="00910A63"/>
    <w:rsid w:val="00913FEF"/>
    <w:rsid w:val="00917C38"/>
    <w:rsid w:val="009209F5"/>
    <w:rsid w:val="00924BD8"/>
    <w:rsid w:val="0093133F"/>
    <w:rsid w:val="009338F8"/>
    <w:rsid w:val="0093597F"/>
    <w:rsid w:val="00936E68"/>
    <w:rsid w:val="00940C74"/>
    <w:rsid w:val="00942363"/>
    <w:rsid w:val="0094557E"/>
    <w:rsid w:val="009518A3"/>
    <w:rsid w:val="00953178"/>
    <w:rsid w:val="00961D13"/>
    <w:rsid w:val="00963797"/>
    <w:rsid w:val="009650BA"/>
    <w:rsid w:val="00990F8C"/>
    <w:rsid w:val="00992619"/>
    <w:rsid w:val="00995168"/>
    <w:rsid w:val="009952FE"/>
    <w:rsid w:val="009B020B"/>
    <w:rsid w:val="009B1C30"/>
    <w:rsid w:val="009B2A41"/>
    <w:rsid w:val="009B4BFA"/>
    <w:rsid w:val="009C25D8"/>
    <w:rsid w:val="009E1578"/>
    <w:rsid w:val="009F4BAB"/>
    <w:rsid w:val="00A05CCA"/>
    <w:rsid w:val="00A06D5A"/>
    <w:rsid w:val="00A17350"/>
    <w:rsid w:val="00A2605A"/>
    <w:rsid w:val="00A32E36"/>
    <w:rsid w:val="00A332E5"/>
    <w:rsid w:val="00A37F34"/>
    <w:rsid w:val="00A55FF7"/>
    <w:rsid w:val="00A75A91"/>
    <w:rsid w:val="00A81E45"/>
    <w:rsid w:val="00A83777"/>
    <w:rsid w:val="00A84546"/>
    <w:rsid w:val="00A90DCE"/>
    <w:rsid w:val="00A96884"/>
    <w:rsid w:val="00A972A7"/>
    <w:rsid w:val="00A9763B"/>
    <w:rsid w:val="00AA3DE2"/>
    <w:rsid w:val="00AA58D6"/>
    <w:rsid w:val="00AA6E97"/>
    <w:rsid w:val="00AB0436"/>
    <w:rsid w:val="00AB1BE9"/>
    <w:rsid w:val="00AD28E8"/>
    <w:rsid w:val="00AD29BA"/>
    <w:rsid w:val="00AE5EA0"/>
    <w:rsid w:val="00AF6D20"/>
    <w:rsid w:val="00AF77E7"/>
    <w:rsid w:val="00B001B5"/>
    <w:rsid w:val="00B00425"/>
    <w:rsid w:val="00B0588F"/>
    <w:rsid w:val="00B1065C"/>
    <w:rsid w:val="00B17658"/>
    <w:rsid w:val="00B47286"/>
    <w:rsid w:val="00B636C4"/>
    <w:rsid w:val="00B70A24"/>
    <w:rsid w:val="00B75621"/>
    <w:rsid w:val="00B903B5"/>
    <w:rsid w:val="00B940CD"/>
    <w:rsid w:val="00B95445"/>
    <w:rsid w:val="00B96E96"/>
    <w:rsid w:val="00BB07E7"/>
    <w:rsid w:val="00BB30A2"/>
    <w:rsid w:val="00BC0B09"/>
    <w:rsid w:val="00BD6BD1"/>
    <w:rsid w:val="00BE6F4A"/>
    <w:rsid w:val="00BF2BD5"/>
    <w:rsid w:val="00C07B72"/>
    <w:rsid w:val="00C140A3"/>
    <w:rsid w:val="00C170A3"/>
    <w:rsid w:val="00C22D6C"/>
    <w:rsid w:val="00C24B20"/>
    <w:rsid w:val="00C25E63"/>
    <w:rsid w:val="00C42768"/>
    <w:rsid w:val="00C45A65"/>
    <w:rsid w:val="00C64DCF"/>
    <w:rsid w:val="00C67F22"/>
    <w:rsid w:val="00C73F79"/>
    <w:rsid w:val="00C810C6"/>
    <w:rsid w:val="00C87F14"/>
    <w:rsid w:val="00C92BC1"/>
    <w:rsid w:val="00C94AD4"/>
    <w:rsid w:val="00C95E3E"/>
    <w:rsid w:val="00C96722"/>
    <w:rsid w:val="00CA7860"/>
    <w:rsid w:val="00CB286D"/>
    <w:rsid w:val="00CB36C7"/>
    <w:rsid w:val="00CB4023"/>
    <w:rsid w:val="00CC5CF3"/>
    <w:rsid w:val="00CC60D8"/>
    <w:rsid w:val="00CC7A42"/>
    <w:rsid w:val="00CD7C2E"/>
    <w:rsid w:val="00CF1230"/>
    <w:rsid w:val="00CF3657"/>
    <w:rsid w:val="00CF63D6"/>
    <w:rsid w:val="00D03577"/>
    <w:rsid w:val="00D14C61"/>
    <w:rsid w:val="00D167AB"/>
    <w:rsid w:val="00D20EA1"/>
    <w:rsid w:val="00D23F3A"/>
    <w:rsid w:val="00D30D44"/>
    <w:rsid w:val="00D4015A"/>
    <w:rsid w:val="00D434E7"/>
    <w:rsid w:val="00D465D0"/>
    <w:rsid w:val="00D533C3"/>
    <w:rsid w:val="00D54CEF"/>
    <w:rsid w:val="00D55BD3"/>
    <w:rsid w:val="00D6044E"/>
    <w:rsid w:val="00D67F3B"/>
    <w:rsid w:val="00D71886"/>
    <w:rsid w:val="00D75A1E"/>
    <w:rsid w:val="00D75FD6"/>
    <w:rsid w:val="00D81081"/>
    <w:rsid w:val="00D83B49"/>
    <w:rsid w:val="00D96F03"/>
    <w:rsid w:val="00DA0BB2"/>
    <w:rsid w:val="00DA282E"/>
    <w:rsid w:val="00DB538A"/>
    <w:rsid w:val="00DB74C1"/>
    <w:rsid w:val="00DC64C2"/>
    <w:rsid w:val="00DD5FB3"/>
    <w:rsid w:val="00DE26B6"/>
    <w:rsid w:val="00DE390D"/>
    <w:rsid w:val="00DE47C9"/>
    <w:rsid w:val="00DF2767"/>
    <w:rsid w:val="00DF34D0"/>
    <w:rsid w:val="00E009C3"/>
    <w:rsid w:val="00E219A1"/>
    <w:rsid w:val="00E26070"/>
    <w:rsid w:val="00E269EC"/>
    <w:rsid w:val="00E32670"/>
    <w:rsid w:val="00E3752F"/>
    <w:rsid w:val="00E5547C"/>
    <w:rsid w:val="00E55BDE"/>
    <w:rsid w:val="00E62300"/>
    <w:rsid w:val="00E70D4D"/>
    <w:rsid w:val="00E70E79"/>
    <w:rsid w:val="00E7281A"/>
    <w:rsid w:val="00E73A96"/>
    <w:rsid w:val="00E75547"/>
    <w:rsid w:val="00E81F13"/>
    <w:rsid w:val="00E84BBD"/>
    <w:rsid w:val="00E85707"/>
    <w:rsid w:val="00E921FB"/>
    <w:rsid w:val="00E93E22"/>
    <w:rsid w:val="00EA392D"/>
    <w:rsid w:val="00EB6082"/>
    <w:rsid w:val="00EC16BD"/>
    <w:rsid w:val="00EC771B"/>
    <w:rsid w:val="00ED1E58"/>
    <w:rsid w:val="00ED2CB1"/>
    <w:rsid w:val="00EE1AE0"/>
    <w:rsid w:val="00EE407D"/>
    <w:rsid w:val="00EE7E25"/>
    <w:rsid w:val="00EE7FAF"/>
    <w:rsid w:val="00EF2CC8"/>
    <w:rsid w:val="00EF3100"/>
    <w:rsid w:val="00F02BDA"/>
    <w:rsid w:val="00F05333"/>
    <w:rsid w:val="00F13CF2"/>
    <w:rsid w:val="00F27A5D"/>
    <w:rsid w:val="00F3223F"/>
    <w:rsid w:val="00F542A7"/>
    <w:rsid w:val="00F60449"/>
    <w:rsid w:val="00F60F29"/>
    <w:rsid w:val="00F6396B"/>
    <w:rsid w:val="00F678D0"/>
    <w:rsid w:val="00F7670A"/>
    <w:rsid w:val="00F84E6C"/>
    <w:rsid w:val="00F84E94"/>
    <w:rsid w:val="00F90B9D"/>
    <w:rsid w:val="00F94357"/>
    <w:rsid w:val="00FB2D3C"/>
    <w:rsid w:val="00FB307F"/>
    <w:rsid w:val="00FB337D"/>
    <w:rsid w:val="00FB4418"/>
    <w:rsid w:val="00FB4C55"/>
    <w:rsid w:val="00FB74C1"/>
    <w:rsid w:val="00FC1DB5"/>
    <w:rsid w:val="00FC580B"/>
    <w:rsid w:val="00FD41EC"/>
    <w:rsid w:val="00FD4738"/>
    <w:rsid w:val="00FF2329"/>
    <w:rsid w:val="00FF5CB6"/>
    <w:rsid w:val="00FF7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C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300C3B"/>
    <w:pPr>
      <w:widowControl/>
      <w:spacing w:before="100" w:beforeAutospacing="1" w:after="100" w:afterAutospacing="1"/>
      <w:jc w:val="left"/>
    </w:pPr>
    <w:rPr>
      <w:rFonts w:ascii="宋体" w:hAnsi="宋体" w:cs="宋体"/>
      <w:kern w:val="0"/>
      <w:sz w:val="24"/>
    </w:rPr>
  </w:style>
  <w:style w:type="paragraph" w:styleId="a4">
    <w:name w:val="List Paragraph"/>
    <w:basedOn w:val="a"/>
    <w:uiPriority w:val="34"/>
    <w:qFormat/>
    <w:rsid w:val="009C25D8"/>
    <w:pPr>
      <w:ind w:firstLineChars="200" w:firstLine="420"/>
    </w:pPr>
  </w:style>
  <w:style w:type="character" w:styleId="a5">
    <w:name w:val="Strong"/>
    <w:basedOn w:val="a0"/>
    <w:uiPriority w:val="22"/>
    <w:qFormat/>
    <w:rsid w:val="00AB1B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C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300C3B"/>
    <w:pPr>
      <w:widowControl/>
      <w:spacing w:before="100" w:beforeAutospacing="1" w:after="100" w:afterAutospacing="1"/>
      <w:jc w:val="left"/>
    </w:pPr>
    <w:rPr>
      <w:rFonts w:ascii="宋体" w:hAnsi="宋体" w:cs="宋体"/>
      <w:kern w:val="0"/>
      <w:sz w:val="24"/>
    </w:rPr>
  </w:style>
  <w:style w:type="paragraph" w:styleId="a4">
    <w:name w:val="List Paragraph"/>
    <w:basedOn w:val="a"/>
    <w:uiPriority w:val="34"/>
    <w:qFormat/>
    <w:rsid w:val="009C25D8"/>
    <w:pPr>
      <w:ind w:firstLineChars="200" w:firstLine="420"/>
    </w:pPr>
  </w:style>
  <w:style w:type="character" w:styleId="a5">
    <w:name w:val="Strong"/>
    <w:basedOn w:val="a0"/>
    <w:uiPriority w:val="22"/>
    <w:qFormat/>
    <w:rsid w:val="00AB1B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4280">
      <w:bodyDiv w:val="1"/>
      <w:marLeft w:val="0"/>
      <w:marRight w:val="0"/>
      <w:marTop w:val="0"/>
      <w:marBottom w:val="0"/>
      <w:divBdr>
        <w:top w:val="none" w:sz="0" w:space="0" w:color="auto"/>
        <w:left w:val="none" w:sz="0" w:space="0" w:color="auto"/>
        <w:bottom w:val="none" w:sz="0" w:space="0" w:color="auto"/>
        <w:right w:val="none" w:sz="0" w:space="0" w:color="auto"/>
      </w:divBdr>
      <w:divsChild>
        <w:div w:id="1386366696">
          <w:marLeft w:val="0"/>
          <w:marRight w:val="0"/>
          <w:marTop w:val="0"/>
          <w:marBottom w:val="0"/>
          <w:divBdr>
            <w:top w:val="none" w:sz="0" w:space="0" w:color="auto"/>
            <w:left w:val="none" w:sz="0" w:space="0" w:color="auto"/>
            <w:bottom w:val="none" w:sz="0" w:space="0" w:color="auto"/>
            <w:right w:val="none" w:sz="0" w:space="0" w:color="auto"/>
          </w:divBdr>
          <w:divsChild>
            <w:div w:id="788401028">
              <w:marLeft w:val="2250"/>
              <w:marRight w:val="0"/>
              <w:marTop w:val="0"/>
              <w:marBottom w:val="0"/>
              <w:divBdr>
                <w:top w:val="none" w:sz="0" w:space="0" w:color="auto"/>
                <w:left w:val="none" w:sz="0" w:space="0" w:color="auto"/>
                <w:bottom w:val="none" w:sz="0" w:space="0" w:color="auto"/>
                <w:right w:val="none" w:sz="0" w:space="0" w:color="auto"/>
              </w:divBdr>
              <w:divsChild>
                <w:div w:id="19609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5238">
          <w:marLeft w:val="0"/>
          <w:marRight w:val="0"/>
          <w:marTop w:val="0"/>
          <w:marBottom w:val="0"/>
          <w:divBdr>
            <w:top w:val="none" w:sz="0" w:space="0" w:color="auto"/>
            <w:left w:val="none" w:sz="0" w:space="0" w:color="auto"/>
            <w:bottom w:val="none" w:sz="0" w:space="0" w:color="auto"/>
            <w:right w:val="none" w:sz="0" w:space="0" w:color="auto"/>
          </w:divBdr>
          <w:divsChild>
            <w:div w:id="1419327240">
              <w:marLeft w:val="2250"/>
              <w:marRight w:val="0"/>
              <w:marTop w:val="0"/>
              <w:marBottom w:val="0"/>
              <w:divBdr>
                <w:top w:val="none" w:sz="0" w:space="0" w:color="auto"/>
                <w:left w:val="none" w:sz="0" w:space="0" w:color="auto"/>
                <w:bottom w:val="none" w:sz="0" w:space="0" w:color="auto"/>
                <w:right w:val="none" w:sz="0" w:space="0" w:color="auto"/>
              </w:divBdr>
            </w:div>
          </w:divsChild>
        </w:div>
        <w:div w:id="1202521098">
          <w:marLeft w:val="0"/>
          <w:marRight w:val="0"/>
          <w:marTop w:val="0"/>
          <w:marBottom w:val="0"/>
          <w:divBdr>
            <w:top w:val="none" w:sz="0" w:space="0" w:color="auto"/>
            <w:left w:val="none" w:sz="0" w:space="0" w:color="auto"/>
            <w:bottom w:val="none" w:sz="0" w:space="0" w:color="auto"/>
            <w:right w:val="none" w:sz="0" w:space="0" w:color="auto"/>
          </w:divBdr>
          <w:divsChild>
            <w:div w:id="2127263941">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93552450">
      <w:bodyDiv w:val="1"/>
      <w:marLeft w:val="0"/>
      <w:marRight w:val="0"/>
      <w:marTop w:val="0"/>
      <w:marBottom w:val="0"/>
      <w:divBdr>
        <w:top w:val="none" w:sz="0" w:space="0" w:color="auto"/>
        <w:left w:val="none" w:sz="0" w:space="0" w:color="auto"/>
        <w:bottom w:val="none" w:sz="0" w:space="0" w:color="auto"/>
        <w:right w:val="none" w:sz="0" w:space="0" w:color="auto"/>
      </w:divBdr>
    </w:div>
    <w:div w:id="107359903">
      <w:bodyDiv w:val="1"/>
      <w:marLeft w:val="0"/>
      <w:marRight w:val="0"/>
      <w:marTop w:val="0"/>
      <w:marBottom w:val="0"/>
      <w:divBdr>
        <w:top w:val="none" w:sz="0" w:space="0" w:color="auto"/>
        <w:left w:val="none" w:sz="0" w:space="0" w:color="auto"/>
        <w:bottom w:val="none" w:sz="0" w:space="0" w:color="auto"/>
        <w:right w:val="none" w:sz="0" w:space="0" w:color="auto"/>
      </w:divBdr>
    </w:div>
    <w:div w:id="255331578">
      <w:bodyDiv w:val="1"/>
      <w:marLeft w:val="0"/>
      <w:marRight w:val="0"/>
      <w:marTop w:val="0"/>
      <w:marBottom w:val="0"/>
      <w:divBdr>
        <w:top w:val="none" w:sz="0" w:space="0" w:color="auto"/>
        <w:left w:val="none" w:sz="0" w:space="0" w:color="auto"/>
        <w:bottom w:val="none" w:sz="0" w:space="0" w:color="auto"/>
        <w:right w:val="none" w:sz="0" w:space="0" w:color="auto"/>
      </w:divBdr>
    </w:div>
    <w:div w:id="299846229">
      <w:bodyDiv w:val="1"/>
      <w:marLeft w:val="0"/>
      <w:marRight w:val="0"/>
      <w:marTop w:val="0"/>
      <w:marBottom w:val="0"/>
      <w:divBdr>
        <w:top w:val="none" w:sz="0" w:space="0" w:color="auto"/>
        <w:left w:val="none" w:sz="0" w:space="0" w:color="auto"/>
        <w:bottom w:val="none" w:sz="0" w:space="0" w:color="auto"/>
        <w:right w:val="none" w:sz="0" w:space="0" w:color="auto"/>
      </w:divBdr>
    </w:div>
    <w:div w:id="313536399">
      <w:bodyDiv w:val="1"/>
      <w:marLeft w:val="0"/>
      <w:marRight w:val="0"/>
      <w:marTop w:val="0"/>
      <w:marBottom w:val="0"/>
      <w:divBdr>
        <w:top w:val="none" w:sz="0" w:space="0" w:color="auto"/>
        <w:left w:val="none" w:sz="0" w:space="0" w:color="auto"/>
        <w:bottom w:val="none" w:sz="0" w:space="0" w:color="auto"/>
        <w:right w:val="none" w:sz="0" w:space="0" w:color="auto"/>
      </w:divBdr>
    </w:div>
    <w:div w:id="339359710">
      <w:bodyDiv w:val="1"/>
      <w:marLeft w:val="0"/>
      <w:marRight w:val="0"/>
      <w:marTop w:val="0"/>
      <w:marBottom w:val="0"/>
      <w:divBdr>
        <w:top w:val="none" w:sz="0" w:space="0" w:color="auto"/>
        <w:left w:val="none" w:sz="0" w:space="0" w:color="auto"/>
        <w:bottom w:val="none" w:sz="0" w:space="0" w:color="auto"/>
        <w:right w:val="none" w:sz="0" w:space="0" w:color="auto"/>
      </w:divBdr>
      <w:divsChild>
        <w:div w:id="1443500759">
          <w:marLeft w:val="0"/>
          <w:marRight w:val="0"/>
          <w:marTop w:val="0"/>
          <w:marBottom w:val="0"/>
          <w:divBdr>
            <w:top w:val="none" w:sz="0" w:space="0" w:color="auto"/>
            <w:left w:val="none" w:sz="0" w:space="0" w:color="auto"/>
            <w:bottom w:val="none" w:sz="0" w:space="0" w:color="auto"/>
            <w:right w:val="none" w:sz="0" w:space="0" w:color="auto"/>
          </w:divBdr>
          <w:divsChild>
            <w:div w:id="2119981334">
              <w:marLeft w:val="2250"/>
              <w:marRight w:val="0"/>
              <w:marTop w:val="0"/>
              <w:marBottom w:val="0"/>
              <w:divBdr>
                <w:top w:val="none" w:sz="0" w:space="0" w:color="auto"/>
                <w:left w:val="none" w:sz="0" w:space="0" w:color="auto"/>
                <w:bottom w:val="none" w:sz="0" w:space="0" w:color="auto"/>
                <w:right w:val="none" w:sz="0" w:space="0" w:color="auto"/>
              </w:divBdr>
              <w:divsChild>
                <w:div w:id="24807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633197">
          <w:marLeft w:val="0"/>
          <w:marRight w:val="0"/>
          <w:marTop w:val="0"/>
          <w:marBottom w:val="0"/>
          <w:divBdr>
            <w:top w:val="none" w:sz="0" w:space="0" w:color="auto"/>
            <w:left w:val="none" w:sz="0" w:space="0" w:color="auto"/>
            <w:bottom w:val="none" w:sz="0" w:space="0" w:color="auto"/>
            <w:right w:val="none" w:sz="0" w:space="0" w:color="auto"/>
          </w:divBdr>
          <w:divsChild>
            <w:div w:id="1561284253">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367147149">
      <w:bodyDiv w:val="1"/>
      <w:marLeft w:val="0"/>
      <w:marRight w:val="0"/>
      <w:marTop w:val="0"/>
      <w:marBottom w:val="0"/>
      <w:divBdr>
        <w:top w:val="none" w:sz="0" w:space="0" w:color="auto"/>
        <w:left w:val="none" w:sz="0" w:space="0" w:color="auto"/>
        <w:bottom w:val="none" w:sz="0" w:space="0" w:color="auto"/>
        <w:right w:val="none" w:sz="0" w:space="0" w:color="auto"/>
      </w:divBdr>
    </w:div>
    <w:div w:id="368461127">
      <w:bodyDiv w:val="1"/>
      <w:marLeft w:val="0"/>
      <w:marRight w:val="0"/>
      <w:marTop w:val="0"/>
      <w:marBottom w:val="0"/>
      <w:divBdr>
        <w:top w:val="none" w:sz="0" w:space="0" w:color="auto"/>
        <w:left w:val="none" w:sz="0" w:space="0" w:color="auto"/>
        <w:bottom w:val="none" w:sz="0" w:space="0" w:color="auto"/>
        <w:right w:val="none" w:sz="0" w:space="0" w:color="auto"/>
      </w:divBdr>
    </w:div>
    <w:div w:id="373359402">
      <w:bodyDiv w:val="1"/>
      <w:marLeft w:val="0"/>
      <w:marRight w:val="0"/>
      <w:marTop w:val="0"/>
      <w:marBottom w:val="0"/>
      <w:divBdr>
        <w:top w:val="none" w:sz="0" w:space="0" w:color="auto"/>
        <w:left w:val="none" w:sz="0" w:space="0" w:color="auto"/>
        <w:bottom w:val="none" w:sz="0" w:space="0" w:color="auto"/>
        <w:right w:val="none" w:sz="0" w:space="0" w:color="auto"/>
      </w:divBdr>
    </w:div>
    <w:div w:id="391277544">
      <w:bodyDiv w:val="1"/>
      <w:marLeft w:val="0"/>
      <w:marRight w:val="0"/>
      <w:marTop w:val="0"/>
      <w:marBottom w:val="0"/>
      <w:divBdr>
        <w:top w:val="none" w:sz="0" w:space="0" w:color="auto"/>
        <w:left w:val="none" w:sz="0" w:space="0" w:color="auto"/>
        <w:bottom w:val="none" w:sz="0" w:space="0" w:color="auto"/>
        <w:right w:val="none" w:sz="0" w:space="0" w:color="auto"/>
      </w:divBdr>
    </w:div>
    <w:div w:id="406270623">
      <w:bodyDiv w:val="1"/>
      <w:marLeft w:val="0"/>
      <w:marRight w:val="0"/>
      <w:marTop w:val="0"/>
      <w:marBottom w:val="0"/>
      <w:divBdr>
        <w:top w:val="none" w:sz="0" w:space="0" w:color="auto"/>
        <w:left w:val="none" w:sz="0" w:space="0" w:color="auto"/>
        <w:bottom w:val="none" w:sz="0" w:space="0" w:color="auto"/>
        <w:right w:val="none" w:sz="0" w:space="0" w:color="auto"/>
      </w:divBdr>
    </w:div>
    <w:div w:id="423233916">
      <w:bodyDiv w:val="1"/>
      <w:marLeft w:val="0"/>
      <w:marRight w:val="0"/>
      <w:marTop w:val="0"/>
      <w:marBottom w:val="0"/>
      <w:divBdr>
        <w:top w:val="none" w:sz="0" w:space="0" w:color="auto"/>
        <w:left w:val="none" w:sz="0" w:space="0" w:color="auto"/>
        <w:bottom w:val="none" w:sz="0" w:space="0" w:color="auto"/>
        <w:right w:val="none" w:sz="0" w:space="0" w:color="auto"/>
      </w:divBdr>
    </w:div>
    <w:div w:id="482816797">
      <w:bodyDiv w:val="1"/>
      <w:marLeft w:val="0"/>
      <w:marRight w:val="0"/>
      <w:marTop w:val="0"/>
      <w:marBottom w:val="0"/>
      <w:divBdr>
        <w:top w:val="none" w:sz="0" w:space="0" w:color="auto"/>
        <w:left w:val="none" w:sz="0" w:space="0" w:color="auto"/>
        <w:bottom w:val="none" w:sz="0" w:space="0" w:color="auto"/>
        <w:right w:val="none" w:sz="0" w:space="0" w:color="auto"/>
      </w:divBdr>
    </w:div>
    <w:div w:id="509371276">
      <w:bodyDiv w:val="1"/>
      <w:marLeft w:val="0"/>
      <w:marRight w:val="0"/>
      <w:marTop w:val="0"/>
      <w:marBottom w:val="0"/>
      <w:divBdr>
        <w:top w:val="none" w:sz="0" w:space="0" w:color="auto"/>
        <w:left w:val="none" w:sz="0" w:space="0" w:color="auto"/>
        <w:bottom w:val="none" w:sz="0" w:space="0" w:color="auto"/>
        <w:right w:val="none" w:sz="0" w:space="0" w:color="auto"/>
      </w:divBdr>
    </w:div>
    <w:div w:id="536627721">
      <w:bodyDiv w:val="1"/>
      <w:marLeft w:val="0"/>
      <w:marRight w:val="0"/>
      <w:marTop w:val="0"/>
      <w:marBottom w:val="0"/>
      <w:divBdr>
        <w:top w:val="none" w:sz="0" w:space="0" w:color="auto"/>
        <w:left w:val="none" w:sz="0" w:space="0" w:color="auto"/>
        <w:bottom w:val="none" w:sz="0" w:space="0" w:color="auto"/>
        <w:right w:val="none" w:sz="0" w:space="0" w:color="auto"/>
      </w:divBdr>
    </w:div>
    <w:div w:id="543062359">
      <w:bodyDiv w:val="1"/>
      <w:marLeft w:val="0"/>
      <w:marRight w:val="0"/>
      <w:marTop w:val="0"/>
      <w:marBottom w:val="0"/>
      <w:divBdr>
        <w:top w:val="none" w:sz="0" w:space="0" w:color="auto"/>
        <w:left w:val="none" w:sz="0" w:space="0" w:color="auto"/>
        <w:bottom w:val="none" w:sz="0" w:space="0" w:color="auto"/>
        <w:right w:val="none" w:sz="0" w:space="0" w:color="auto"/>
      </w:divBdr>
    </w:div>
    <w:div w:id="642348226">
      <w:bodyDiv w:val="1"/>
      <w:marLeft w:val="0"/>
      <w:marRight w:val="0"/>
      <w:marTop w:val="0"/>
      <w:marBottom w:val="0"/>
      <w:divBdr>
        <w:top w:val="none" w:sz="0" w:space="0" w:color="auto"/>
        <w:left w:val="none" w:sz="0" w:space="0" w:color="auto"/>
        <w:bottom w:val="none" w:sz="0" w:space="0" w:color="auto"/>
        <w:right w:val="none" w:sz="0" w:space="0" w:color="auto"/>
      </w:divBdr>
    </w:div>
    <w:div w:id="671757214">
      <w:bodyDiv w:val="1"/>
      <w:marLeft w:val="0"/>
      <w:marRight w:val="0"/>
      <w:marTop w:val="0"/>
      <w:marBottom w:val="0"/>
      <w:divBdr>
        <w:top w:val="none" w:sz="0" w:space="0" w:color="auto"/>
        <w:left w:val="none" w:sz="0" w:space="0" w:color="auto"/>
        <w:bottom w:val="none" w:sz="0" w:space="0" w:color="auto"/>
        <w:right w:val="none" w:sz="0" w:space="0" w:color="auto"/>
      </w:divBdr>
    </w:div>
    <w:div w:id="682785019">
      <w:bodyDiv w:val="1"/>
      <w:marLeft w:val="0"/>
      <w:marRight w:val="0"/>
      <w:marTop w:val="0"/>
      <w:marBottom w:val="0"/>
      <w:divBdr>
        <w:top w:val="none" w:sz="0" w:space="0" w:color="auto"/>
        <w:left w:val="none" w:sz="0" w:space="0" w:color="auto"/>
        <w:bottom w:val="none" w:sz="0" w:space="0" w:color="auto"/>
        <w:right w:val="none" w:sz="0" w:space="0" w:color="auto"/>
      </w:divBdr>
    </w:div>
    <w:div w:id="691686828">
      <w:bodyDiv w:val="1"/>
      <w:marLeft w:val="0"/>
      <w:marRight w:val="0"/>
      <w:marTop w:val="0"/>
      <w:marBottom w:val="0"/>
      <w:divBdr>
        <w:top w:val="none" w:sz="0" w:space="0" w:color="auto"/>
        <w:left w:val="none" w:sz="0" w:space="0" w:color="auto"/>
        <w:bottom w:val="none" w:sz="0" w:space="0" w:color="auto"/>
        <w:right w:val="none" w:sz="0" w:space="0" w:color="auto"/>
      </w:divBdr>
    </w:div>
    <w:div w:id="822087290">
      <w:bodyDiv w:val="1"/>
      <w:marLeft w:val="0"/>
      <w:marRight w:val="0"/>
      <w:marTop w:val="0"/>
      <w:marBottom w:val="0"/>
      <w:divBdr>
        <w:top w:val="none" w:sz="0" w:space="0" w:color="auto"/>
        <w:left w:val="none" w:sz="0" w:space="0" w:color="auto"/>
        <w:bottom w:val="none" w:sz="0" w:space="0" w:color="auto"/>
        <w:right w:val="none" w:sz="0" w:space="0" w:color="auto"/>
      </w:divBdr>
    </w:div>
    <w:div w:id="828252273">
      <w:bodyDiv w:val="1"/>
      <w:marLeft w:val="0"/>
      <w:marRight w:val="0"/>
      <w:marTop w:val="0"/>
      <w:marBottom w:val="0"/>
      <w:divBdr>
        <w:top w:val="none" w:sz="0" w:space="0" w:color="auto"/>
        <w:left w:val="none" w:sz="0" w:space="0" w:color="auto"/>
        <w:bottom w:val="none" w:sz="0" w:space="0" w:color="auto"/>
        <w:right w:val="none" w:sz="0" w:space="0" w:color="auto"/>
      </w:divBdr>
    </w:div>
    <w:div w:id="947615976">
      <w:bodyDiv w:val="1"/>
      <w:marLeft w:val="0"/>
      <w:marRight w:val="0"/>
      <w:marTop w:val="0"/>
      <w:marBottom w:val="0"/>
      <w:divBdr>
        <w:top w:val="none" w:sz="0" w:space="0" w:color="auto"/>
        <w:left w:val="none" w:sz="0" w:space="0" w:color="auto"/>
        <w:bottom w:val="none" w:sz="0" w:space="0" w:color="auto"/>
        <w:right w:val="none" w:sz="0" w:space="0" w:color="auto"/>
      </w:divBdr>
    </w:div>
    <w:div w:id="982923595">
      <w:bodyDiv w:val="1"/>
      <w:marLeft w:val="0"/>
      <w:marRight w:val="0"/>
      <w:marTop w:val="0"/>
      <w:marBottom w:val="0"/>
      <w:divBdr>
        <w:top w:val="none" w:sz="0" w:space="0" w:color="auto"/>
        <w:left w:val="none" w:sz="0" w:space="0" w:color="auto"/>
        <w:bottom w:val="none" w:sz="0" w:space="0" w:color="auto"/>
        <w:right w:val="none" w:sz="0" w:space="0" w:color="auto"/>
      </w:divBdr>
    </w:div>
    <w:div w:id="1062170525">
      <w:bodyDiv w:val="1"/>
      <w:marLeft w:val="0"/>
      <w:marRight w:val="0"/>
      <w:marTop w:val="0"/>
      <w:marBottom w:val="0"/>
      <w:divBdr>
        <w:top w:val="none" w:sz="0" w:space="0" w:color="auto"/>
        <w:left w:val="none" w:sz="0" w:space="0" w:color="auto"/>
        <w:bottom w:val="none" w:sz="0" w:space="0" w:color="auto"/>
        <w:right w:val="none" w:sz="0" w:space="0" w:color="auto"/>
      </w:divBdr>
    </w:div>
    <w:div w:id="1096554509">
      <w:bodyDiv w:val="1"/>
      <w:marLeft w:val="0"/>
      <w:marRight w:val="0"/>
      <w:marTop w:val="0"/>
      <w:marBottom w:val="0"/>
      <w:divBdr>
        <w:top w:val="none" w:sz="0" w:space="0" w:color="auto"/>
        <w:left w:val="none" w:sz="0" w:space="0" w:color="auto"/>
        <w:bottom w:val="none" w:sz="0" w:space="0" w:color="auto"/>
        <w:right w:val="none" w:sz="0" w:space="0" w:color="auto"/>
      </w:divBdr>
      <w:divsChild>
        <w:div w:id="117338663">
          <w:marLeft w:val="0"/>
          <w:marRight w:val="0"/>
          <w:marTop w:val="0"/>
          <w:marBottom w:val="0"/>
          <w:divBdr>
            <w:top w:val="none" w:sz="0" w:space="0" w:color="auto"/>
            <w:left w:val="none" w:sz="0" w:space="0" w:color="auto"/>
            <w:bottom w:val="none" w:sz="0" w:space="0" w:color="auto"/>
            <w:right w:val="none" w:sz="0" w:space="0" w:color="auto"/>
          </w:divBdr>
          <w:divsChild>
            <w:div w:id="990593696">
              <w:marLeft w:val="2250"/>
              <w:marRight w:val="0"/>
              <w:marTop w:val="0"/>
              <w:marBottom w:val="0"/>
              <w:divBdr>
                <w:top w:val="none" w:sz="0" w:space="0" w:color="auto"/>
                <w:left w:val="none" w:sz="0" w:space="0" w:color="auto"/>
                <w:bottom w:val="none" w:sz="0" w:space="0" w:color="auto"/>
                <w:right w:val="none" w:sz="0" w:space="0" w:color="auto"/>
              </w:divBdr>
            </w:div>
          </w:divsChild>
        </w:div>
        <w:div w:id="1013336506">
          <w:marLeft w:val="0"/>
          <w:marRight w:val="0"/>
          <w:marTop w:val="0"/>
          <w:marBottom w:val="0"/>
          <w:divBdr>
            <w:top w:val="none" w:sz="0" w:space="0" w:color="auto"/>
            <w:left w:val="none" w:sz="0" w:space="0" w:color="auto"/>
            <w:bottom w:val="none" w:sz="0" w:space="0" w:color="auto"/>
            <w:right w:val="none" w:sz="0" w:space="0" w:color="auto"/>
          </w:divBdr>
          <w:divsChild>
            <w:div w:id="2011370829">
              <w:marLeft w:val="2250"/>
              <w:marRight w:val="0"/>
              <w:marTop w:val="0"/>
              <w:marBottom w:val="0"/>
              <w:divBdr>
                <w:top w:val="none" w:sz="0" w:space="0" w:color="auto"/>
                <w:left w:val="none" w:sz="0" w:space="0" w:color="auto"/>
                <w:bottom w:val="none" w:sz="0" w:space="0" w:color="auto"/>
                <w:right w:val="none" w:sz="0" w:space="0" w:color="auto"/>
              </w:divBdr>
              <w:divsChild>
                <w:div w:id="193778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76862">
          <w:marLeft w:val="0"/>
          <w:marRight w:val="0"/>
          <w:marTop w:val="0"/>
          <w:marBottom w:val="0"/>
          <w:divBdr>
            <w:top w:val="none" w:sz="0" w:space="0" w:color="auto"/>
            <w:left w:val="none" w:sz="0" w:space="0" w:color="auto"/>
            <w:bottom w:val="none" w:sz="0" w:space="0" w:color="auto"/>
            <w:right w:val="none" w:sz="0" w:space="0" w:color="auto"/>
          </w:divBdr>
          <w:divsChild>
            <w:div w:id="2144494832">
              <w:marLeft w:val="2250"/>
              <w:marRight w:val="0"/>
              <w:marTop w:val="0"/>
              <w:marBottom w:val="0"/>
              <w:divBdr>
                <w:top w:val="none" w:sz="0" w:space="0" w:color="auto"/>
                <w:left w:val="none" w:sz="0" w:space="0" w:color="auto"/>
                <w:bottom w:val="none" w:sz="0" w:space="0" w:color="auto"/>
                <w:right w:val="none" w:sz="0" w:space="0" w:color="auto"/>
              </w:divBdr>
              <w:divsChild>
                <w:div w:id="1947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449199">
          <w:marLeft w:val="0"/>
          <w:marRight w:val="0"/>
          <w:marTop w:val="0"/>
          <w:marBottom w:val="0"/>
          <w:divBdr>
            <w:top w:val="none" w:sz="0" w:space="0" w:color="auto"/>
            <w:left w:val="none" w:sz="0" w:space="0" w:color="auto"/>
            <w:bottom w:val="none" w:sz="0" w:space="0" w:color="auto"/>
            <w:right w:val="none" w:sz="0" w:space="0" w:color="auto"/>
          </w:divBdr>
          <w:divsChild>
            <w:div w:id="925382498">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1103038810">
      <w:bodyDiv w:val="1"/>
      <w:marLeft w:val="0"/>
      <w:marRight w:val="0"/>
      <w:marTop w:val="0"/>
      <w:marBottom w:val="0"/>
      <w:divBdr>
        <w:top w:val="none" w:sz="0" w:space="0" w:color="auto"/>
        <w:left w:val="none" w:sz="0" w:space="0" w:color="auto"/>
        <w:bottom w:val="none" w:sz="0" w:space="0" w:color="auto"/>
        <w:right w:val="none" w:sz="0" w:space="0" w:color="auto"/>
      </w:divBdr>
    </w:div>
    <w:div w:id="1121731572">
      <w:bodyDiv w:val="1"/>
      <w:marLeft w:val="0"/>
      <w:marRight w:val="0"/>
      <w:marTop w:val="0"/>
      <w:marBottom w:val="0"/>
      <w:divBdr>
        <w:top w:val="none" w:sz="0" w:space="0" w:color="auto"/>
        <w:left w:val="none" w:sz="0" w:space="0" w:color="auto"/>
        <w:bottom w:val="none" w:sz="0" w:space="0" w:color="auto"/>
        <w:right w:val="none" w:sz="0" w:space="0" w:color="auto"/>
      </w:divBdr>
    </w:div>
    <w:div w:id="1138307042">
      <w:bodyDiv w:val="1"/>
      <w:marLeft w:val="0"/>
      <w:marRight w:val="0"/>
      <w:marTop w:val="0"/>
      <w:marBottom w:val="0"/>
      <w:divBdr>
        <w:top w:val="none" w:sz="0" w:space="0" w:color="auto"/>
        <w:left w:val="none" w:sz="0" w:space="0" w:color="auto"/>
        <w:bottom w:val="none" w:sz="0" w:space="0" w:color="auto"/>
        <w:right w:val="none" w:sz="0" w:space="0" w:color="auto"/>
      </w:divBdr>
    </w:div>
    <w:div w:id="1245915411">
      <w:bodyDiv w:val="1"/>
      <w:marLeft w:val="0"/>
      <w:marRight w:val="0"/>
      <w:marTop w:val="0"/>
      <w:marBottom w:val="0"/>
      <w:divBdr>
        <w:top w:val="none" w:sz="0" w:space="0" w:color="auto"/>
        <w:left w:val="none" w:sz="0" w:space="0" w:color="auto"/>
        <w:bottom w:val="none" w:sz="0" w:space="0" w:color="auto"/>
        <w:right w:val="none" w:sz="0" w:space="0" w:color="auto"/>
      </w:divBdr>
    </w:div>
    <w:div w:id="1352604944">
      <w:bodyDiv w:val="1"/>
      <w:marLeft w:val="0"/>
      <w:marRight w:val="0"/>
      <w:marTop w:val="0"/>
      <w:marBottom w:val="0"/>
      <w:divBdr>
        <w:top w:val="none" w:sz="0" w:space="0" w:color="auto"/>
        <w:left w:val="none" w:sz="0" w:space="0" w:color="auto"/>
        <w:bottom w:val="none" w:sz="0" w:space="0" w:color="auto"/>
        <w:right w:val="none" w:sz="0" w:space="0" w:color="auto"/>
      </w:divBdr>
    </w:div>
    <w:div w:id="1504204819">
      <w:bodyDiv w:val="1"/>
      <w:marLeft w:val="0"/>
      <w:marRight w:val="0"/>
      <w:marTop w:val="0"/>
      <w:marBottom w:val="0"/>
      <w:divBdr>
        <w:top w:val="none" w:sz="0" w:space="0" w:color="auto"/>
        <w:left w:val="none" w:sz="0" w:space="0" w:color="auto"/>
        <w:bottom w:val="none" w:sz="0" w:space="0" w:color="auto"/>
        <w:right w:val="none" w:sz="0" w:space="0" w:color="auto"/>
      </w:divBdr>
    </w:div>
    <w:div w:id="1519152673">
      <w:bodyDiv w:val="1"/>
      <w:marLeft w:val="0"/>
      <w:marRight w:val="0"/>
      <w:marTop w:val="0"/>
      <w:marBottom w:val="0"/>
      <w:divBdr>
        <w:top w:val="none" w:sz="0" w:space="0" w:color="auto"/>
        <w:left w:val="none" w:sz="0" w:space="0" w:color="auto"/>
        <w:bottom w:val="none" w:sz="0" w:space="0" w:color="auto"/>
        <w:right w:val="none" w:sz="0" w:space="0" w:color="auto"/>
      </w:divBdr>
    </w:div>
    <w:div w:id="1565483501">
      <w:bodyDiv w:val="1"/>
      <w:marLeft w:val="0"/>
      <w:marRight w:val="0"/>
      <w:marTop w:val="0"/>
      <w:marBottom w:val="0"/>
      <w:divBdr>
        <w:top w:val="none" w:sz="0" w:space="0" w:color="auto"/>
        <w:left w:val="none" w:sz="0" w:space="0" w:color="auto"/>
        <w:bottom w:val="none" w:sz="0" w:space="0" w:color="auto"/>
        <w:right w:val="none" w:sz="0" w:space="0" w:color="auto"/>
      </w:divBdr>
    </w:div>
    <w:div w:id="1740404022">
      <w:bodyDiv w:val="1"/>
      <w:marLeft w:val="0"/>
      <w:marRight w:val="0"/>
      <w:marTop w:val="0"/>
      <w:marBottom w:val="0"/>
      <w:divBdr>
        <w:top w:val="none" w:sz="0" w:space="0" w:color="auto"/>
        <w:left w:val="none" w:sz="0" w:space="0" w:color="auto"/>
        <w:bottom w:val="none" w:sz="0" w:space="0" w:color="auto"/>
        <w:right w:val="none" w:sz="0" w:space="0" w:color="auto"/>
      </w:divBdr>
    </w:div>
    <w:div w:id="1807434430">
      <w:bodyDiv w:val="1"/>
      <w:marLeft w:val="0"/>
      <w:marRight w:val="0"/>
      <w:marTop w:val="0"/>
      <w:marBottom w:val="0"/>
      <w:divBdr>
        <w:top w:val="none" w:sz="0" w:space="0" w:color="auto"/>
        <w:left w:val="none" w:sz="0" w:space="0" w:color="auto"/>
        <w:bottom w:val="none" w:sz="0" w:space="0" w:color="auto"/>
        <w:right w:val="none" w:sz="0" w:space="0" w:color="auto"/>
      </w:divBdr>
      <w:divsChild>
        <w:div w:id="1081682793">
          <w:marLeft w:val="0"/>
          <w:marRight w:val="0"/>
          <w:marTop w:val="0"/>
          <w:marBottom w:val="0"/>
          <w:divBdr>
            <w:top w:val="none" w:sz="0" w:space="0" w:color="auto"/>
            <w:left w:val="none" w:sz="0" w:space="0" w:color="auto"/>
            <w:bottom w:val="none" w:sz="0" w:space="0" w:color="auto"/>
            <w:right w:val="none" w:sz="0" w:space="0" w:color="auto"/>
          </w:divBdr>
          <w:divsChild>
            <w:div w:id="389773762">
              <w:marLeft w:val="2250"/>
              <w:marRight w:val="0"/>
              <w:marTop w:val="0"/>
              <w:marBottom w:val="0"/>
              <w:divBdr>
                <w:top w:val="none" w:sz="0" w:space="0" w:color="auto"/>
                <w:left w:val="none" w:sz="0" w:space="0" w:color="auto"/>
                <w:bottom w:val="none" w:sz="0" w:space="0" w:color="auto"/>
                <w:right w:val="none" w:sz="0" w:space="0" w:color="auto"/>
              </w:divBdr>
              <w:divsChild>
                <w:div w:id="207076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51153">
          <w:marLeft w:val="0"/>
          <w:marRight w:val="0"/>
          <w:marTop w:val="0"/>
          <w:marBottom w:val="0"/>
          <w:divBdr>
            <w:top w:val="none" w:sz="0" w:space="0" w:color="auto"/>
            <w:left w:val="none" w:sz="0" w:space="0" w:color="auto"/>
            <w:bottom w:val="none" w:sz="0" w:space="0" w:color="auto"/>
            <w:right w:val="none" w:sz="0" w:space="0" w:color="auto"/>
          </w:divBdr>
          <w:divsChild>
            <w:div w:id="1690373376">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1814060601">
      <w:bodyDiv w:val="1"/>
      <w:marLeft w:val="0"/>
      <w:marRight w:val="0"/>
      <w:marTop w:val="0"/>
      <w:marBottom w:val="0"/>
      <w:divBdr>
        <w:top w:val="none" w:sz="0" w:space="0" w:color="auto"/>
        <w:left w:val="none" w:sz="0" w:space="0" w:color="auto"/>
        <w:bottom w:val="none" w:sz="0" w:space="0" w:color="auto"/>
        <w:right w:val="none" w:sz="0" w:space="0" w:color="auto"/>
      </w:divBdr>
    </w:div>
    <w:div w:id="1816415510">
      <w:bodyDiv w:val="1"/>
      <w:marLeft w:val="0"/>
      <w:marRight w:val="0"/>
      <w:marTop w:val="0"/>
      <w:marBottom w:val="0"/>
      <w:divBdr>
        <w:top w:val="none" w:sz="0" w:space="0" w:color="auto"/>
        <w:left w:val="none" w:sz="0" w:space="0" w:color="auto"/>
        <w:bottom w:val="none" w:sz="0" w:space="0" w:color="auto"/>
        <w:right w:val="none" w:sz="0" w:space="0" w:color="auto"/>
      </w:divBdr>
    </w:div>
    <w:div w:id="1857572668">
      <w:bodyDiv w:val="1"/>
      <w:marLeft w:val="0"/>
      <w:marRight w:val="0"/>
      <w:marTop w:val="0"/>
      <w:marBottom w:val="0"/>
      <w:divBdr>
        <w:top w:val="none" w:sz="0" w:space="0" w:color="auto"/>
        <w:left w:val="none" w:sz="0" w:space="0" w:color="auto"/>
        <w:bottom w:val="none" w:sz="0" w:space="0" w:color="auto"/>
        <w:right w:val="none" w:sz="0" w:space="0" w:color="auto"/>
      </w:divBdr>
      <w:divsChild>
        <w:div w:id="51931420">
          <w:marLeft w:val="0"/>
          <w:marRight w:val="0"/>
          <w:marTop w:val="0"/>
          <w:marBottom w:val="0"/>
          <w:divBdr>
            <w:top w:val="none" w:sz="0" w:space="0" w:color="auto"/>
            <w:left w:val="none" w:sz="0" w:space="0" w:color="auto"/>
            <w:bottom w:val="none" w:sz="0" w:space="0" w:color="auto"/>
            <w:right w:val="none" w:sz="0" w:space="0" w:color="auto"/>
          </w:divBdr>
          <w:divsChild>
            <w:div w:id="395397532">
              <w:marLeft w:val="2250"/>
              <w:marRight w:val="0"/>
              <w:marTop w:val="0"/>
              <w:marBottom w:val="0"/>
              <w:divBdr>
                <w:top w:val="none" w:sz="0" w:space="0" w:color="auto"/>
                <w:left w:val="none" w:sz="0" w:space="0" w:color="auto"/>
                <w:bottom w:val="none" w:sz="0" w:space="0" w:color="auto"/>
                <w:right w:val="none" w:sz="0" w:space="0" w:color="auto"/>
              </w:divBdr>
              <w:divsChild>
                <w:div w:id="33253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5344">
          <w:marLeft w:val="0"/>
          <w:marRight w:val="0"/>
          <w:marTop w:val="0"/>
          <w:marBottom w:val="0"/>
          <w:divBdr>
            <w:top w:val="none" w:sz="0" w:space="0" w:color="auto"/>
            <w:left w:val="none" w:sz="0" w:space="0" w:color="auto"/>
            <w:bottom w:val="none" w:sz="0" w:space="0" w:color="auto"/>
            <w:right w:val="none" w:sz="0" w:space="0" w:color="auto"/>
          </w:divBdr>
          <w:divsChild>
            <w:div w:id="134835613">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1958366949">
      <w:bodyDiv w:val="1"/>
      <w:marLeft w:val="0"/>
      <w:marRight w:val="0"/>
      <w:marTop w:val="0"/>
      <w:marBottom w:val="0"/>
      <w:divBdr>
        <w:top w:val="none" w:sz="0" w:space="0" w:color="auto"/>
        <w:left w:val="none" w:sz="0" w:space="0" w:color="auto"/>
        <w:bottom w:val="none" w:sz="0" w:space="0" w:color="auto"/>
        <w:right w:val="none" w:sz="0" w:space="0" w:color="auto"/>
      </w:divBdr>
    </w:div>
    <w:div w:id="1959141793">
      <w:bodyDiv w:val="1"/>
      <w:marLeft w:val="0"/>
      <w:marRight w:val="0"/>
      <w:marTop w:val="0"/>
      <w:marBottom w:val="0"/>
      <w:divBdr>
        <w:top w:val="none" w:sz="0" w:space="0" w:color="auto"/>
        <w:left w:val="none" w:sz="0" w:space="0" w:color="auto"/>
        <w:bottom w:val="none" w:sz="0" w:space="0" w:color="auto"/>
        <w:right w:val="none" w:sz="0" w:space="0" w:color="auto"/>
      </w:divBdr>
    </w:div>
    <w:div w:id="2110276211">
      <w:bodyDiv w:val="1"/>
      <w:marLeft w:val="0"/>
      <w:marRight w:val="0"/>
      <w:marTop w:val="0"/>
      <w:marBottom w:val="0"/>
      <w:divBdr>
        <w:top w:val="none" w:sz="0" w:space="0" w:color="auto"/>
        <w:left w:val="none" w:sz="0" w:space="0" w:color="auto"/>
        <w:bottom w:val="none" w:sz="0" w:space="0" w:color="auto"/>
        <w:right w:val="none" w:sz="0" w:space="0" w:color="auto"/>
      </w:divBdr>
    </w:div>
    <w:div w:id="2125923046">
      <w:bodyDiv w:val="1"/>
      <w:marLeft w:val="0"/>
      <w:marRight w:val="0"/>
      <w:marTop w:val="0"/>
      <w:marBottom w:val="0"/>
      <w:divBdr>
        <w:top w:val="none" w:sz="0" w:space="0" w:color="auto"/>
        <w:left w:val="none" w:sz="0" w:space="0" w:color="auto"/>
        <w:bottom w:val="none" w:sz="0" w:space="0" w:color="auto"/>
        <w:right w:val="none" w:sz="0" w:space="0" w:color="auto"/>
      </w:divBdr>
    </w:div>
    <w:div w:id="214631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2328</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571</cp:revision>
  <dcterms:created xsi:type="dcterms:W3CDTF">2021-10-18T01:28:00Z</dcterms:created>
  <dcterms:modified xsi:type="dcterms:W3CDTF">2022-01-04T01:23:00Z</dcterms:modified>
</cp:coreProperties>
</file>